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D6" w:rsidRDefault="00CE7191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2020</w:t>
      </w:r>
      <w:r w:rsidR="0060797D">
        <w:rPr>
          <w:rFonts w:ascii="方正小标宋简体" w:eastAsia="方正小标宋简体" w:hAnsi="宋体" w:hint="eastAsia"/>
          <w:sz w:val="36"/>
          <w:szCs w:val="36"/>
        </w:rPr>
        <w:t>暑期社会实践项目申报指南</w:t>
      </w:r>
    </w:p>
    <w:p w:rsidR="00913FD6" w:rsidRDefault="0060797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本指南仅供参考，申报项目可根据通知活动内容自行选题，不局限于以下选题。</w:t>
      </w:r>
    </w:p>
    <w:p w:rsidR="00913FD6" w:rsidRDefault="0060797D">
      <w:pPr>
        <w:spacing w:beforeLines="25" w:before="78" w:afterLines="25" w:after="78" w:line="460" w:lineRule="exact"/>
        <w:ind w:left="56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一、委托立项专题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1.党建带团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建背景下团学组织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思想政治引领作用发挥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2.双一流建设背景下高校第二课题育人作用发挥路径研究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3.传承红色基因，青年读懂中国社会实践育人共同体机制研究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4.高校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团学组织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参与推进国家治理体系和治理能力现代化路径研究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5.优秀传统文化传承创新与校园原创文化精品创作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6.高校劳动教育实践路径载体研究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7.基层团组织活力提升研究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8.共青团员先进性教育体系研究</w:t>
      </w:r>
    </w:p>
    <w:p w:rsidR="0060797D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9.</w:t>
      </w:r>
      <w:r>
        <w:rPr>
          <w:rFonts w:ascii="仿宋_GB2312" w:eastAsia="仿宋_GB2312" w:hAnsi="宋体" w:hint="eastAsia"/>
          <w:sz w:val="28"/>
          <w:szCs w:val="28"/>
        </w:rPr>
        <w:t>青年志愿服务项目助力脱贫攻坚创新实践研究</w:t>
      </w:r>
    </w:p>
    <w:p w:rsidR="00913FD6" w:rsidRDefault="0060797D">
      <w:pPr>
        <w:spacing w:beforeLines="25" w:before="78" w:afterLines="25" w:after="78" w:line="460" w:lineRule="exact"/>
        <w:ind w:left="56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青年工作研究专题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.当代中国社会阶层分化及代际转移对青年的影响研究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.当代青年网络流行文化调研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3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.青少年法治素养评价体系研究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4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.青年社会组织参与基层社会治理创新调研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5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.新业</w:t>
      </w:r>
      <w:proofErr w:type="gramStart"/>
      <w:r>
        <w:rPr>
          <w:rFonts w:ascii="仿宋_GB2312" w:eastAsia="仿宋_GB2312" w:hAnsi="宋体" w:cstheme="minorBidi"/>
          <w:kern w:val="2"/>
          <w:sz w:val="28"/>
          <w:szCs w:val="28"/>
        </w:rPr>
        <w:t>态青年</w:t>
      </w:r>
      <w:proofErr w:type="gramEnd"/>
      <w:r>
        <w:rPr>
          <w:rFonts w:ascii="仿宋_GB2312" w:eastAsia="仿宋_GB2312" w:hAnsi="宋体" w:cstheme="minorBidi"/>
          <w:kern w:val="2"/>
          <w:sz w:val="28"/>
          <w:szCs w:val="28"/>
        </w:rPr>
        <w:t>的职业发展和劳动保障研究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6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.新的社会阶层青年群体诉求表达和社会参与研究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7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“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小镇青年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”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的生存状况调研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8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.青年志愿服务的现状及问题调研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9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青年价值观研究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10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.高校学生社团建设和管理研究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.高校毕业生就业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创业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促进政策实施情况研究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留守儿童/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青少年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发展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研究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3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青年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网络空间权益保护机制研究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/>
          <w:kern w:val="2"/>
          <w:sz w:val="28"/>
          <w:szCs w:val="28"/>
        </w:rPr>
        <w:lastRenderedPageBreak/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4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proofErr w:type="gramStart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网课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现状</w:t>
      </w:r>
      <w:proofErr w:type="gramEnd"/>
      <w:r>
        <w:rPr>
          <w:rFonts w:ascii="仿宋_GB2312" w:eastAsia="仿宋_GB2312" w:hAnsi="宋体" w:cstheme="minorBidi"/>
          <w:kern w:val="2"/>
          <w:sz w:val="28"/>
          <w:szCs w:val="28"/>
        </w:rPr>
        <w:t>及问题调研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5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proofErr w:type="gramStart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青年网语</w:t>
      </w:r>
      <w:proofErr w:type="gramEnd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研究</w:t>
      </w:r>
    </w:p>
    <w:p w:rsidR="00913FD6" w:rsidRDefault="0060797D">
      <w:pPr>
        <w:pStyle w:val="a5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16.青年网络群聚现象研究</w:t>
      </w:r>
    </w:p>
    <w:p w:rsidR="00913FD6" w:rsidRDefault="0060797D">
      <w:pPr>
        <w:spacing w:beforeLines="25" w:before="78" w:afterLines="25" w:after="78" w:line="460" w:lineRule="exact"/>
        <w:ind w:left="56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新冠肺炎疫情研究专题</w:t>
      </w:r>
    </w:p>
    <w:p w:rsidR="00913FD6" w:rsidRDefault="0060797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17.青年助力新冠肺炎疫情防控常态化作用研究</w:t>
      </w:r>
    </w:p>
    <w:p w:rsidR="00913FD6" w:rsidRDefault="0060797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18.新冠肺炎战“疫”中的中国青年现象研究</w:t>
      </w:r>
    </w:p>
    <w:p w:rsidR="00913FD6" w:rsidRDefault="0060797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19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新冠肺炎疫情常态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化下的团学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活动模式创新</w:t>
      </w:r>
    </w:p>
    <w:sectPr w:rsidR="0091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AB" w:rsidRDefault="007B5FAB" w:rsidP="00A50330">
      <w:r>
        <w:separator/>
      </w:r>
    </w:p>
  </w:endnote>
  <w:endnote w:type="continuationSeparator" w:id="0">
    <w:p w:rsidR="007B5FAB" w:rsidRDefault="007B5FAB" w:rsidP="00A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AB" w:rsidRDefault="007B5FAB" w:rsidP="00A50330">
      <w:r>
        <w:separator/>
      </w:r>
    </w:p>
  </w:footnote>
  <w:footnote w:type="continuationSeparator" w:id="0">
    <w:p w:rsidR="007B5FAB" w:rsidRDefault="007B5FAB" w:rsidP="00A5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30"/>
    <w:rsid w:val="00010F90"/>
    <w:rsid w:val="000877FB"/>
    <w:rsid w:val="000D5ECA"/>
    <w:rsid w:val="000F18A4"/>
    <w:rsid w:val="00112753"/>
    <w:rsid w:val="001312DF"/>
    <w:rsid w:val="001B0C81"/>
    <w:rsid w:val="001F5536"/>
    <w:rsid w:val="002607A1"/>
    <w:rsid w:val="0026217C"/>
    <w:rsid w:val="002976F6"/>
    <w:rsid w:val="002C4716"/>
    <w:rsid w:val="00332770"/>
    <w:rsid w:val="003459D8"/>
    <w:rsid w:val="00353C0A"/>
    <w:rsid w:val="00360558"/>
    <w:rsid w:val="0036131A"/>
    <w:rsid w:val="003655A1"/>
    <w:rsid w:val="003856E1"/>
    <w:rsid w:val="003B601B"/>
    <w:rsid w:val="004335D1"/>
    <w:rsid w:val="0049293F"/>
    <w:rsid w:val="004E12AA"/>
    <w:rsid w:val="004F25CB"/>
    <w:rsid w:val="00550248"/>
    <w:rsid w:val="00567D87"/>
    <w:rsid w:val="005B1D3F"/>
    <w:rsid w:val="005B4B77"/>
    <w:rsid w:val="006002C1"/>
    <w:rsid w:val="0060797D"/>
    <w:rsid w:val="00650AEC"/>
    <w:rsid w:val="006A052F"/>
    <w:rsid w:val="006B196D"/>
    <w:rsid w:val="00706912"/>
    <w:rsid w:val="00735FAA"/>
    <w:rsid w:val="00784D87"/>
    <w:rsid w:val="007B5FAB"/>
    <w:rsid w:val="007C3F35"/>
    <w:rsid w:val="007D6312"/>
    <w:rsid w:val="007E5B05"/>
    <w:rsid w:val="00827C2D"/>
    <w:rsid w:val="00886F7F"/>
    <w:rsid w:val="008C0B11"/>
    <w:rsid w:val="008E56DA"/>
    <w:rsid w:val="00913FD6"/>
    <w:rsid w:val="00937154"/>
    <w:rsid w:val="00953587"/>
    <w:rsid w:val="0099343D"/>
    <w:rsid w:val="009B3AC7"/>
    <w:rsid w:val="009C4C35"/>
    <w:rsid w:val="00A055BB"/>
    <w:rsid w:val="00A10993"/>
    <w:rsid w:val="00A15EC4"/>
    <w:rsid w:val="00A34A30"/>
    <w:rsid w:val="00A43CF7"/>
    <w:rsid w:val="00A50330"/>
    <w:rsid w:val="00A85860"/>
    <w:rsid w:val="00AC7228"/>
    <w:rsid w:val="00B3313F"/>
    <w:rsid w:val="00B41FA6"/>
    <w:rsid w:val="00B441BB"/>
    <w:rsid w:val="00BB5F7D"/>
    <w:rsid w:val="00BD77AF"/>
    <w:rsid w:val="00C14DED"/>
    <w:rsid w:val="00C60D85"/>
    <w:rsid w:val="00C71721"/>
    <w:rsid w:val="00CB404A"/>
    <w:rsid w:val="00CD2731"/>
    <w:rsid w:val="00CE7191"/>
    <w:rsid w:val="00CF1CE5"/>
    <w:rsid w:val="00D020DF"/>
    <w:rsid w:val="00D14685"/>
    <w:rsid w:val="00DB4A2C"/>
    <w:rsid w:val="00DC14ED"/>
    <w:rsid w:val="00DD7267"/>
    <w:rsid w:val="00DE37E9"/>
    <w:rsid w:val="00E25B21"/>
    <w:rsid w:val="00E74413"/>
    <w:rsid w:val="00EC50AF"/>
    <w:rsid w:val="00ED0F62"/>
    <w:rsid w:val="00ED5826"/>
    <w:rsid w:val="00EE1BE0"/>
    <w:rsid w:val="00EE4A18"/>
    <w:rsid w:val="00F33F64"/>
    <w:rsid w:val="00F70A57"/>
    <w:rsid w:val="00F744F8"/>
    <w:rsid w:val="3D7945D9"/>
    <w:rsid w:val="741C0512"/>
    <w:rsid w:val="7D50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690286776@qq.com</dc:creator>
  <cp:lastModifiedBy>86182</cp:lastModifiedBy>
  <cp:revision>2</cp:revision>
  <dcterms:created xsi:type="dcterms:W3CDTF">2020-06-08T23:46:00Z</dcterms:created>
  <dcterms:modified xsi:type="dcterms:W3CDTF">2020-06-08T23:46:00Z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