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752C" w14:textId="77777777" w:rsidR="00CD78C2" w:rsidRPr="00CD78C2" w:rsidRDefault="00CD78C2" w:rsidP="00CD78C2">
      <w:pPr>
        <w:widowControl/>
        <w:spacing w:line="460" w:lineRule="exact"/>
        <w:ind w:firstLineChars="100" w:firstLine="281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 w:rsidRPr="00CD78C2"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begin"/>
      </w:r>
      <w:r w:rsidRPr="00CD78C2"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instrText>ADDIN CNKISM.UserStyle</w:instrText>
      </w:r>
      <w:r w:rsidRPr="00CD78C2"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end"/>
      </w:r>
      <w:r w:rsidRPr="00CD78C2"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附件</w:t>
      </w:r>
      <w:r w:rsidRPr="00CD78C2">
        <w:rPr>
          <w:rFonts w:ascii="仿宋_GB2312" w:eastAsia="仿宋_GB2312" w:hAnsi="宋体" w:hint="eastAsia"/>
          <w:b/>
          <w:color w:val="000000"/>
          <w:kern w:val="0"/>
          <w:sz w:val="28"/>
        </w:rPr>
        <w:t>2</w:t>
      </w:r>
      <w:r w:rsidRPr="00CD78C2"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：</w:t>
      </w:r>
    </w:p>
    <w:p w14:paraId="0739DE39" w14:textId="77777777" w:rsidR="00CD78C2" w:rsidRPr="00CD78C2" w:rsidRDefault="00CD78C2" w:rsidP="00CD78C2">
      <w:pPr>
        <w:spacing w:line="800" w:lineRule="exact"/>
        <w:rPr>
          <w:rFonts w:ascii="方正小标宋简体" w:eastAsia="方正小标宋简体" w:hAnsi="华文中宋" w:cs="华文中宋"/>
          <w:bCs/>
          <w:sz w:val="52"/>
          <w:szCs w:val="52"/>
        </w:rPr>
      </w:pPr>
      <w:r w:rsidRPr="00CD78C2">
        <w:rPr>
          <w:rFonts w:ascii="方正小标宋简体" w:eastAsia="方正小标宋简体" w:hAnsi="华文中宋" w:cs="华文中宋" w:hint="eastAsia"/>
          <w:bCs/>
          <w:sz w:val="52"/>
          <w:szCs w:val="52"/>
        </w:rPr>
        <w:t>202</w:t>
      </w:r>
      <w:r w:rsidRPr="00CD78C2">
        <w:rPr>
          <w:rFonts w:ascii="方正小标宋简体" w:eastAsia="方正小标宋简体" w:hAnsi="华文中宋" w:cs="华文中宋"/>
          <w:bCs/>
          <w:sz w:val="52"/>
          <w:szCs w:val="52"/>
        </w:rPr>
        <w:t>2</w:t>
      </w:r>
      <w:r w:rsidRPr="00CD78C2">
        <w:rPr>
          <w:rFonts w:ascii="方正小标宋简体" w:eastAsia="方正小标宋简体" w:hAnsi="华文中宋" w:cs="华文中宋" w:hint="eastAsia"/>
          <w:bCs/>
          <w:sz w:val="52"/>
          <w:szCs w:val="52"/>
        </w:rPr>
        <w:t>年寒假“优秀实践队”申报表</w:t>
      </w:r>
    </w:p>
    <w:p w14:paraId="520EDDE3" w14:textId="77777777" w:rsidR="00CD78C2" w:rsidRPr="00CD78C2" w:rsidRDefault="00CD78C2" w:rsidP="00CD78C2">
      <w:pPr>
        <w:spacing w:line="540" w:lineRule="exact"/>
        <w:rPr>
          <w:b/>
          <w:color w:val="000000"/>
          <w:szCs w:val="32"/>
        </w:rPr>
      </w:pPr>
    </w:p>
    <w:p w14:paraId="1F633B9D" w14:textId="7B3F6237" w:rsidR="00CD78C2" w:rsidRPr="00CD78C2" w:rsidRDefault="00CD78C2" w:rsidP="00CD78C2">
      <w:pPr>
        <w:spacing w:line="540" w:lineRule="exact"/>
        <w:ind w:firstLine="422"/>
        <w:jc w:val="center"/>
        <w:rPr>
          <w:b/>
          <w:color w:val="000000"/>
          <w:szCs w:val="32"/>
        </w:rPr>
      </w:pPr>
      <w:r w:rsidRPr="00CD78C2">
        <w:rPr>
          <w:noProof/>
        </w:rPr>
        <w:drawing>
          <wp:anchor distT="0" distB="0" distL="114300" distR="114300" simplePos="0" relativeHeight="251659264" behindDoc="0" locked="0" layoutInCell="1" allowOverlap="1" wp14:anchorId="2E6CCE63" wp14:editId="47D96D35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2778760" cy="2849880"/>
            <wp:effectExtent l="0" t="0" r="2540" b="762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2A9F6" w14:textId="77777777" w:rsidR="00CD78C2" w:rsidRPr="00CD78C2" w:rsidRDefault="00CD78C2" w:rsidP="00CD78C2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46F177C" w14:textId="77777777" w:rsidR="00CD78C2" w:rsidRPr="00CD78C2" w:rsidRDefault="00CD78C2" w:rsidP="00CD78C2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4E4D712" w14:textId="77777777" w:rsidR="00CD78C2" w:rsidRPr="00CD78C2" w:rsidRDefault="00CD78C2" w:rsidP="00CD78C2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A1BC461" w14:textId="77777777" w:rsidR="00CD78C2" w:rsidRPr="00CD78C2" w:rsidRDefault="00CD78C2" w:rsidP="00CD78C2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66497402" w14:textId="77777777" w:rsidR="00CD78C2" w:rsidRPr="00CD78C2" w:rsidRDefault="00CD78C2" w:rsidP="00CD78C2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2AF46877" w14:textId="77777777" w:rsidR="00CD78C2" w:rsidRPr="00CD78C2" w:rsidRDefault="00CD78C2" w:rsidP="00CD78C2">
      <w:pPr>
        <w:spacing w:afterLines="100" w:after="312" w:line="400" w:lineRule="exact"/>
        <w:rPr>
          <w:color w:val="000000"/>
          <w:sz w:val="24"/>
        </w:rPr>
      </w:pPr>
    </w:p>
    <w:p w14:paraId="7D585ABE" w14:textId="77777777" w:rsidR="00CD78C2" w:rsidRPr="00CD78C2" w:rsidRDefault="00CD78C2" w:rsidP="00CD78C2">
      <w:pPr>
        <w:spacing w:afterLines="100" w:after="312" w:line="400" w:lineRule="exact"/>
        <w:ind w:firstLineChars="350" w:firstLine="843"/>
        <w:rPr>
          <w:rFonts w:ascii="仿宋" w:eastAsia="仿宋" w:hAnsi="仿宋"/>
          <w:b/>
          <w:color w:val="000000"/>
          <w:sz w:val="24"/>
        </w:rPr>
      </w:pPr>
    </w:p>
    <w:p w14:paraId="419E3019" w14:textId="77777777" w:rsidR="00CD78C2" w:rsidRPr="00CD78C2" w:rsidRDefault="00CD78C2" w:rsidP="00CD78C2">
      <w:pPr>
        <w:spacing w:afterLines="100" w:after="312" w:line="400" w:lineRule="exact"/>
        <w:ind w:firstLineChars="350" w:firstLine="843"/>
        <w:rPr>
          <w:rFonts w:ascii="仿宋" w:eastAsia="仿宋" w:hAnsi="仿宋"/>
          <w:b/>
          <w:color w:val="000000"/>
          <w:sz w:val="24"/>
        </w:rPr>
      </w:pPr>
    </w:p>
    <w:p w14:paraId="6CA7F955" w14:textId="77777777" w:rsidR="00CD78C2" w:rsidRPr="00CD78C2" w:rsidRDefault="00CD78C2" w:rsidP="00CD78C2">
      <w:pPr>
        <w:spacing w:afterLines="100" w:after="312" w:line="400" w:lineRule="exact"/>
        <w:ind w:firstLineChars="350" w:firstLine="984"/>
        <w:rPr>
          <w:color w:val="000000"/>
          <w:sz w:val="28"/>
          <w:szCs w:val="28"/>
        </w:rPr>
      </w:pPr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队伍名称：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CD78C2">
        <w:rPr>
          <w:color w:val="000000"/>
          <w:sz w:val="28"/>
          <w:szCs w:val="28"/>
          <w:u w:val="single"/>
        </w:rPr>
        <w:t xml:space="preserve">          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 w:rsidRPr="00CD78C2">
        <w:rPr>
          <w:color w:val="000000"/>
          <w:sz w:val="28"/>
          <w:szCs w:val="28"/>
          <w:u w:val="single"/>
        </w:rPr>
        <w:t xml:space="preserve"> </w:t>
      </w:r>
    </w:p>
    <w:p w14:paraId="0315324F" w14:textId="77777777" w:rsidR="00CD78C2" w:rsidRPr="00CD78C2" w:rsidRDefault="00CD78C2" w:rsidP="00CD78C2">
      <w:pPr>
        <w:spacing w:afterLines="100" w:after="312" w:line="400" w:lineRule="exact"/>
        <w:ind w:firstLineChars="350" w:firstLine="984"/>
        <w:rPr>
          <w:color w:val="000000"/>
          <w:sz w:val="28"/>
          <w:szCs w:val="28"/>
          <w:u w:val="single"/>
        </w:rPr>
      </w:pPr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项目类别：</w:t>
      </w:r>
      <w:r w:rsidRPr="00CD78C2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</w:t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 xml:space="preserve"> </w:t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sym w:font="Wingdings 2" w:char="00A3"/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 xml:space="preserve">校级项目   </w:t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sym w:font="Wingdings 2" w:char="00A3"/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院级项目</w:t>
      </w:r>
      <w:r w:rsidRPr="00CD78C2">
        <w:rPr>
          <w:color w:val="000000"/>
          <w:sz w:val="28"/>
          <w:szCs w:val="28"/>
          <w:u w:val="single"/>
        </w:rPr>
        <w:t xml:space="preserve">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D78C2">
        <w:rPr>
          <w:color w:val="000000"/>
          <w:sz w:val="28"/>
          <w:szCs w:val="28"/>
          <w:u w:val="single"/>
        </w:rPr>
        <w:t xml:space="preserve"> </w:t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sym w:font="Wingdings 2" w:char="00A3"/>
      </w:r>
      <w:r w:rsidRPr="00CD78C2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 xml:space="preserve">其他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D78C2">
        <w:rPr>
          <w:color w:val="000000"/>
          <w:sz w:val="28"/>
          <w:szCs w:val="28"/>
          <w:u w:val="single"/>
        </w:rPr>
        <w:t xml:space="preserve"> </w:t>
      </w:r>
    </w:p>
    <w:p w14:paraId="5F37C110" w14:textId="7B1B3B19" w:rsidR="00CD78C2" w:rsidRPr="00CD78C2" w:rsidRDefault="00BB0529" w:rsidP="00CD78C2">
      <w:pPr>
        <w:spacing w:afterLines="100" w:after="312" w:line="400" w:lineRule="exact"/>
        <w:ind w:firstLineChars="350" w:firstLine="984"/>
        <w:rPr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成果名称</w:t>
      </w:r>
      <w:r w:rsidR="00CD78C2" w:rsidRPr="00CD78C2">
        <w:rPr>
          <w:rFonts w:ascii="仿宋" w:eastAsia="仿宋" w:hAnsi="仿宋" w:hint="eastAsia"/>
          <w:b/>
          <w:color w:val="000000"/>
          <w:sz w:val="28"/>
          <w:szCs w:val="28"/>
        </w:rPr>
        <w:t>:</w:t>
      </w:r>
      <w:r w:rsidR="00CD78C2" w:rsidRPr="00CD78C2"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 w:rsidR="00CD78C2" w:rsidRPr="00CD78C2">
        <w:rPr>
          <w:color w:val="000000"/>
          <w:sz w:val="28"/>
          <w:szCs w:val="28"/>
          <w:u w:val="single"/>
        </w:rPr>
        <w:t xml:space="preserve">           </w:t>
      </w:r>
      <w:r w:rsidR="00CD78C2" w:rsidRPr="00CD78C2">
        <w:rPr>
          <w:rFonts w:hint="eastAsia"/>
          <w:color w:val="000000"/>
          <w:sz w:val="28"/>
          <w:szCs w:val="28"/>
          <w:u w:val="single"/>
        </w:rPr>
        <w:t xml:space="preserve">     </w:t>
      </w:r>
    </w:p>
    <w:p w14:paraId="78F65DC6" w14:textId="5EB72152" w:rsidR="00CD78C2" w:rsidRDefault="00CD78C2" w:rsidP="00CD78C2">
      <w:pPr>
        <w:spacing w:afterLines="100" w:after="312" w:line="400" w:lineRule="exact"/>
        <w:ind w:firstLineChars="350" w:firstLine="984"/>
        <w:rPr>
          <w:color w:val="000000"/>
          <w:sz w:val="28"/>
          <w:szCs w:val="28"/>
          <w:u w:val="single"/>
        </w:rPr>
      </w:pPr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项目负责人</w:t>
      </w:r>
      <w:bookmarkStart w:id="0" w:name="_Hlk97977177"/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CD78C2">
        <w:rPr>
          <w:color w:val="000000"/>
          <w:sz w:val="28"/>
          <w:szCs w:val="28"/>
          <w:u w:val="single"/>
        </w:rPr>
        <w:t xml:space="preserve">          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</w:t>
      </w:r>
      <w:bookmarkEnd w:id="0"/>
    </w:p>
    <w:p w14:paraId="32862EB7" w14:textId="4FEEF6E0" w:rsidR="00BB0529" w:rsidRPr="00BB0529" w:rsidRDefault="00BB0529" w:rsidP="00CD78C2">
      <w:pPr>
        <w:spacing w:afterLines="100" w:after="312" w:line="400" w:lineRule="exact"/>
        <w:ind w:firstLineChars="350" w:firstLine="984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BB0529">
        <w:rPr>
          <w:rFonts w:ascii="仿宋" w:eastAsia="仿宋" w:hAnsi="仿宋" w:hint="eastAsia"/>
          <w:b/>
          <w:bCs/>
          <w:color w:val="000000"/>
          <w:sz w:val="28"/>
          <w:szCs w:val="28"/>
        </w:rPr>
        <w:t>负责人学院班级</w:t>
      </w:r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CD78C2">
        <w:rPr>
          <w:color w:val="000000"/>
          <w:sz w:val="28"/>
          <w:szCs w:val="28"/>
          <w:u w:val="single"/>
        </w:rPr>
        <w:t xml:space="preserve">          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</w:t>
      </w:r>
    </w:p>
    <w:p w14:paraId="1E787968" w14:textId="77777777" w:rsidR="00CD78C2" w:rsidRPr="00CD78C2" w:rsidRDefault="00CD78C2" w:rsidP="00CD78C2">
      <w:pPr>
        <w:spacing w:afterLines="100" w:after="312" w:line="400" w:lineRule="exact"/>
        <w:ind w:firstLineChars="350" w:firstLine="984"/>
        <w:rPr>
          <w:color w:val="000000"/>
          <w:sz w:val="28"/>
          <w:szCs w:val="28"/>
        </w:rPr>
      </w:pPr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团队成员：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CD78C2">
        <w:rPr>
          <w:color w:val="000000"/>
          <w:sz w:val="28"/>
          <w:szCs w:val="28"/>
          <w:u w:val="single"/>
        </w:rPr>
        <w:t xml:space="preserve">          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</w:p>
    <w:p w14:paraId="0ED643A8" w14:textId="77777777" w:rsidR="00CD78C2" w:rsidRPr="00CD78C2" w:rsidRDefault="00CD78C2" w:rsidP="00CD78C2">
      <w:pPr>
        <w:spacing w:afterLines="100" w:after="312" w:line="400" w:lineRule="exact"/>
        <w:ind w:firstLineChars="350" w:firstLine="984"/>
        <w:rPr>
          <w:color w:val="000000"/>
          <w:sz w:val="28"/>
          <w:szCs w:val="28"/>
        </w:rPr>
      </w:pPr>
      <w:r w:rsidRPr="00CD78C2">
        <w:rPr>
          <w:rFonts w:ascii="仿宋" w:eastAsia="仿宋" w:hAnsi="仿宋" w:hint="eastAsia"/>
          <w:b/>
          <w:color w:val="000000"/>
          <w:sz w:val="28"/>
          <w:szCs w:val="28"/>
        </w:rPr>
        <w:t>指导教师：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CD78C2">
        <w:rPr>
          <w:color w:val="000000"/>
          <w:sz w:val="28"/>
          <w:szCs w:val="28"/>
          <w:u w:val="single"/>
        </w:rPr>
        <w:t xml:space="preserve">           </w:t>
      </w:r>
      <w:r w:rsidRPr="00CD78C2">
        <w:rPr>
          <w:rFonts w:hint="eastAsia"/>
          <w:color w:val="000000"/>
          <w:sz w:val="28"/>
          <w:szCs w:val="28"/>
          <w:u w:val="single"/>
        </w:rPr>
        <w:t xml:space="preserve">             </w:t>
      </w:r>
    </w:p>
    <w:p w14:paraId="690DF0D2" w14:textId="77777777" w:rsidR="00CD78C2" w:rsidRPr="00CD78C2" w:rsidRDefault="00CD78C2" w:rsidP="00CD78C2">
      <w:pPr>
        <w:spacing w:afterLines="100" w:after="312" w:line="400" w:lineRule="exact"/>
        <w:rPr>
          <w:color w:val="000000"/>
          <w:sz w:val="24"/>
        </w:rPr>
      </w:pPr>
    </w:p>
    <w:p w14:paraId="56DC917D" w14:textId="77777777" w:rsidR="00CD78C2" w:rsidRPr="00CD78C2" w:rsidRDefault="00CD78C2" w:rsidP="00CD78C2">
      <w:pPr>
        <w:spacing w:line="400" w:lineRule="exact"/>
        <w:ind w:firstLineChars="1100" w:firstLine="2640"/>
        <w:rPr>
          <w:rFonts w:ascii="黑体" w:eastAsia="黑体" w:hAnsi="黑体"/>
          <w:color w:val="000000"/>
          <w:sz w:val="24"/>
        </w:rPr>
      </w:pPr>
      <w:r w:rsidRPr="00CD78C2">
        <w:rPr>
          <w:rFonts w:ascii="黑体" w:eastAsia="黑体" w:hAnsi="黑体" w:hint="eastAsia"/>
          <w:color w:val="000000"/>
          <w:sz w:val="24"/>
        </w:rPr>
        <w:t>共青团中南财经政法大学委员会</w:t>
      </w:r>
    </w:p>
    <w:p w14:paraId="66C64325" w14:textId="77777777" w:rsidR="00CD78C2" w:rsidRPr="00CD78C2" w:rsidRDefault="00CD78C2" w:rsidP="00CD78C2">
      <w:pPr>
        <w:spacing w:line="400" w:lineRule="exact"/>
        <w:ind w:firstLineChars="83" w:firstLine="199"/>
        <w:jc w:val="center"/>
        <w:rPr>
          <w:rFonts w:ascii="黑体" w:eastAsia="黑体" w:hAnsi="黑体"/>
          <w:color w:val="000000"/>
          <w:sz w:val="24"/>
        </w:rPr>
      </w:pPr>
      <w:r w:rsidRPr="00CD78C2">
        <w:rPr>
          <w:rFonts w:ascii="黑体" w:eastAsia="黑体" w:hAnsi="黑体" w:hint="eastAsia"/>
          <w:color w:val="000000"/>
          <w:sz w:val="24"/>
        </w:rPr>
        <w:t>二〇二二年三月</w:t>
      </w:r>
    </w:p>
    <w:p w14:paraId="3316EB5A" w14:textId="7FAD6F96" w:rsidR="000A514B" w:rsidRDefault="00CD78C2" w:rsidP="00CD78C2">
      <w:pPr>
        <w:jc w:val="center"/>
        <w:rPr>
          <w:rFonts w:ascii="方正小标宋简体" w:eastAsia="方正小标宋简体" w:hAnsi="仿宋"/>
          <w:bCs/>
          <w:kern w:val="0"/>
          <w:sz w:val="40"/>
        </w:rPr>
      </w:pPr>
      <w:r w:rsidRPr="00CD78C2">
        <w:rPr>
          <w:rFonts w:ascii="黑体" w:eastAsia="黑体" w:hAnsi="黑体"/>
          <w:color w:val="000000"/>
          <w:sz w:val="24"/>
        </w:rPr>
        <w:br w:type="page"/>
      </w:r>
      <w:r w:rsidR="000A514B">
        <w:rPr>
          <w:rFonts w:ascii="方正小标宋简体" w:eastAsia="方正小标宋简体" w:hAnsi="仿宋" w:hint="eastAsia"/>
          <w:bCs/>
          <w:kern w:val="0"/>
          <w:sz w:val="40"/>
        </w:rPr>
        <w:lastRenderedPageBreak/>
        <w:t>202</w:t>
      </w:r>
      <w:r w:rsidR="00BB0529">
        <w:rPr>
          <w:rFonts w:ascii="方正小标宋简体" w:eastAsia="方正小标宋简体" w:hAnsi="仿宋" w:hint="eastAsia"/>
          <w:bCs/>
          <w:kern w:val="0"/>
          <w:sz w:val="40"/>
        </w:rPr>
        <w:t>2</w:t>
      </w:r>
      <w:r w:rsidR="000A514B">
        <w:rPr>
          <w:rFonts w:ascii="方正小标宋简体" w:eastAsia="方正小标宋简体" w:hAnsi="仿宋" w:hint="eastAsia"/>
          <w:bCs/>
          <w:kern w:val="0"/>
          <w:sz w:val="40"/>
        </w:rPr>
        <w:t>年</w:t>
      </w:r>
      <w:r w:rsidR="00BB0529">
        <w:rPr>
          <w:rFonts w:ascii="方正小标宋简体" w:eastAsia="方正小标宋简体" w:hAnsi="仿宋" w:hint="eastAsia"/>
          <w:kern w:val="0"/>
          <w:sz w:val="40"/>
        </w:rPr>
        <w:t>寒假</w:t>
      </w:r>
      <w:r w:rsidR="000A514B">
        <w:rPr>
          <w:rFonts w:ascii="方正小标宋简体" w:eastAsia="方正小标宋简体" w:hAnsi="仿宋" w:hint="eastAsia"/>
          <w:kern w:val="0"/>
          <w:sz w:val="40"/>
        </w:rPr>
        <w:t>社会实践</w:t>
      </w:r>
      <w:r w:rsidR="000A514B">
        <w:rPr>
          <w:rFonts w:ascii="方正小标宋简体" w:eastAsia="方正小标宋简体" w:hAnsi="仿宋" w:hint="eastAsia"/>
          <w:bCs/>
          <w:kern w:val="0"/>
          <w:sz w:val="40"/>
        </w:rPr>
        <w:t>“优秀实践队”申报表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368"/>
        <w:gridCol w:w="1701"/>
        <w:gridCol w:w="2593"/>
      </w:tblGrid>
      <w:tr w:rsidR="000A514B" w14:paraId="24DF4852" w14:textId="77777777" w:rsidTr="00CE5C1B">
        <w:trPr>
          <w:trHeight w:val="567"/>
          <w:jc w:val="center"/>
        </w:trPr>
        <w:tc>
          <w:tcPr>
            <w:tcW w:w="2410" w:type="dxa"/>
          </w:tcPr>
          <w:p w14:paraId="114FA5A7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负责人</w:t>
            </w:r>
          </w:p>
        </w:tc>
        <w:tc>
          <w:tcPr>
            <w:tcW w:w="2368" w:type="dxa"/>
          </w:tcPr>
          <w:p w14:paraId="3792B5DC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  <w:tc>
          <w:tcPr>
            <w:tcW w:w="1701" w:type="dxa"/>
          </w:tcPr>
          <w:p w14:paraId="1257899F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/>
                <w:b/>
                <w:sz w:val="28"/>
                <w:szCs w:val="22"/>
              </w:rPr>
              <w:t>联系方式</w:t>
            </w:r>
          </w:p>
        </w:tc>
        <w:tc>
          <w:tcPr>
            <w:tcW w:w="2593" w:type="dxa"/>
          </w:tcPr>
          <w:p w14:paraId="4347644A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</w:tr>
      <w:tr w:rsidR="000A514B" w14:paraId="3870FBDC" w14:textId="77777777" w:rsidTr="00CE5C1B">
        <w:trPr>
          <w:trHeight w:val="567"/>
          <w:jc w:val="center"/>
        </w:trPr>
        <w:tc>
          <w:tcPr>
            <w:tcW w:w="2410" w:type="dxa"/>
          </w:tcPr>
          <w:p w14:paraId="24E638AC" w14:textId="77777777" w:rsidR="000A514B" w:rsidRPr="00631838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  <w:highlight w:val="yellow"/>
              </w:rPr>
            </w:pPr>
            <w:r w:rsidRPr="00E10E3A">
              <w:rPr>
                <w:rFonts w:ascii="仿宋" w:eastAsia="仿宋" w:hAnsi="仿宋" w:hint="eastAsia"/>
                <w:b/>
                <w:sz w:val="28"/>
                <w:szCs w:val="22"/>
              </w:rPr>
              <w:t>调研模式</w:t>
            </w:r>
          </w:p>
        </w:tc>
        <w:tc>
          <w:tcPr>
            <w:tcW w:w="2368" w:type="dxa"/>
            <w:vAlign w:val="center"/>
          </w:tcPr>
          <w:p w14:paraId="2F18F1E2" w14:textId="77777777" w:rsidR="000A514B" w:rsidRPr="00792A26" w:rsidRDefault="000A514B" w:rsidP="00CE5C1B">
            <w:pPr>
              <w:jc w:val="center"/>
              <w:rPr>
                <w:rFonts w:ascii="仿宋" w:eastAsia="仿宋" w:hAnsi="仿宋"/>
                <w:bCs/>
                <w:color w:val="FF0000"/>
                <w:sz w:val="24"/>
                <w:highlight w:val="yellow"/>
              </w:rPr>
            </w:pPr>
          </w:p>
        </w:tc>
        <w:tc>
          <w:tcPr>
            <w:tcW w:w="1701" w:type="dxa"/>
          </w:tcPr>
          <w:p w14:paraId="6B0424F2" w14:textId="77777777" w:rsidR="000A514B" w:rsidRPr="00631838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  <w:highlight w:val="yellow"/>
              </w:rPr>
            </w:pPr>
            <w:r w:rsidRPr="00E10E3A">
              <w:rPr>
                <w:rFonts w:ascii="仿宋" w:eastAsia="仿宋" w:hAnsi="仿宋" w:hint="eastAsia"/>
                <w:b/>
                <w:sz w:val="28"/>
                <w:szCs w:val="22"/>
              </w:rPr>
              <w:t>调研天数</w:t>
            </w:r>
          </w:p>
        </w:tc>
        <w:tc>
          <w:tcPr>
            <w:tcW w:w="2593" w:type="dxa"/>
          </w:tcPr>
          <w:p w14:paraId="190A3A73" w14:textId="77777777" w:rsidR="000A514B" w:rsidRPr="00631838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  <w:highlight w:val="yellow"/>
              </w:rPr>
            </w:pPr>
          </w:p>
        </w:tc>
      </w:tr>
      <w:tr w:rsidR="000A514B" w14:paraId="60797B45" w14:textId="77777777" w:rsidTr="00CE5C1B">
        <w:trPr>
          <w:trHeight w:val="567"/>
          <w:jc w:val="center"/>
        </w:trPr>
        <w:tc>
          <w:tcPr>
            <w:tcW w:w="2410" w:type="dxa"/>
          </w:tcPr>
          <w:p w14:paraId="617AF598" w14:textId="77777777" w:rsidR="000A514B" w:rsidRPr="00631838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  <w:highlight w:val="yellow"/>
              </w:rPr>
            </w:pPr>
            <w:r w:rsidRPr="00E10E3A">
              <w:rPr>
                <w:rFonts w:ascii="仿宋" w:eastAsia="仿宋" w:hAnsi="仿宋" w:hint="eastAsia"/>
                <w:b/>
                <w:sz w:val="28"/>
                <w:szCs w:val="22"/>
              </w:rPr>
              <w:t>调研地点</w:t>
            </w:r>
          </w:p>
        </w:tc>
        <w:tc>
          <w:tcPr>
            <w:tcW w:w="6662" w:type="dxa"/>
            <w:gridSpan w:val="3"/>
            <w:vAlign w:val="center"/>
          </w:tcPr>
          <w:p w14:paraId="452CBDC8" w14:textId="77777777" w:rsidR="000A514B" w:rsidRPr="00792A26" w:rsidRDefault="000A514B" w:rsidP="00CE5C1B">
            <w:pPr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0A514B" w14:paraId="54CFEC79" w14:textId="77777777" w:rsidTr="00CE5C1B">
        <w:trPr>
          <w:trHeight w:val="5620"/>
          <w:jc w:val="center"/>
        </w:trPr>
        <w:tc>
          <w:tcPr>
            <w:tcW w:w="2410" w:type="dxa"/>
            <w:vAlign w:val="center"/>
          </w:tcPr>
          <w:p w14:paraId="2F7AE933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团队主要事迹（</w:t>
            </w:r>
            <w:r w:rsidRPr="00717C6A">
              <w:rPr>
                <w:rFonts w:ascii="仿宋" w:eastAsia="仿宋" w:hAnsi="仿宋"/>
                <w:b/>
                <w:sz w:val="28"/>
                <w:szCs w:val="22"/>
              </w:rPr>
              <w:t>5</w:t>
            </w:r>
            <w:r w:rsidRPr="00717C6A">
              <w:rPr>
                <w:rFonts w:ascii="仿宋" w:eastAsia="仿宋" w:hAnsi="仿宋" w:hint="eastAsia"/>
                <w:b/>
                <w:sz w:val="28"/>
                <w:szCs w:val="22"/>
              </w:rPr>
              <w:t>00-800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字）</w:t>
            </w:r>
          </w:p>
        </w:tc>
        <w:tc>
          <w:tcPr>
            <w:tcW w:w="6662" w:type="dxa"/>
            <w:gridSpan w:val="3"/>
          </w:tcPr>
          <w:p w14:paraId="195108EB" w14:textId="77777777" w:rsidR="000A514B" w:rsidRDefault="000A514B" w:rsidP="00CE5C1B">
            <w:pPr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</w:tr>
      <w:tr w:rsidR="000A514B" w14:paraId="33E4A443" w14:textId="77777777" w:rsidTr="00CE5C1B">
        <w:trPr>
          <w:trHeight w:val="2113"/>
          <w:jc w:val="center"/>
        </w:trPr>
        <w:tc>
          <w:tcPr>
            <w:tcW w:w="2410" w:type="dxa"/>
            <w:vAlign w:val="center"/>
          </w:tcPr>
          <w:p w14:paraId="47AFB446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指导老师</w:t>
            </w:r>
          </w:p>
          <w:p w14:paraId="3AA3C4DC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6662" w:type="dxa"/>
            <w:gridSpan w:val="3"/>
          </w:tcPr>
          <w:p w14:paraId="37C4072F" w14:textId="7D0720F8" w:rsidR="000A514B" w:rsidRDefault="00B54266" w:rsidP="00CE5C1B">
            <w:pPr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8"/>
                <w:szCs w:val="22"/>
              </w:rPr>
              <w:t>（只需在纸质版表格上签字）</w:t>
            </w:r>
          </w:p>
          <w:p w14:paraId="7654790D" w14:textId="77777777" w:rsidR="000A514B" w:rsidRDefault="000A514B" w:rsidP="00CE5C1B">
            <w:pPr>
              <w:ind w:firstLineChars="1300" w:firstLine="3654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签字：</w:t>
            </w:r>
          </w:p>
          <w:p w14:paraId="21B4E5E7" w14:textId="77777777" w:rsidR="000A514B" w:rsidRDefault="000A514B" w:rsidP="00CE5C1B">
            <w:pPr>
              <w:ind w:firstLineChars="1300" w:firstLine="3654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8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 xml:space="preserve">月 </w:t>
            </w:r>
            <w:r>
              <w:rPr>
                <w:rFonts w:ascii="仿宋" w:eastAsia="仿宋" w:hAnsi="仿宋"/>
                <w:b/>
                <w:sz w:val="28"/>
                <w:szCs w:val="22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日</w:t>
            </w:r>
          </w:p>
        </w:tc>
      </w:tr>
      <w:tr w:rsidR="000A514B" w14:paraId="51DEFA38" w14:textId="77777777" w:rsidTr="00CE5C1B">
        <w:trPr>
          <w:trHeight w:val="2684"/>
          <w:jc w:val="center"/>
        </w:trPr>
        <w:tc>
          <w:tcPr>
            <w:tcW w:w="2410" w:type="dxa"/>
            <w:vAlign w:val="center"/>
          </w:tcPr>
          <w:p w14:paraId="657E73E8" w14:textId="77777777" w:rsidR="000A514B" w:rsidRDefault="000A514B" w:rsidP="00CE5C1B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学院</w:t>
            </w: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  <w:t>团委（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团总支</w:t>
            </w: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6662" w:type="dxa"/>
            <w:gridSpan w:val="3"/>
          </w:tcPr>
          <w:p w14:paraId="57F29F22" w14:textId="6A7A07C6" w:rsidR="00BB0529" w:rsidRDefault="00BB0529" w:rsidP="00CE5C1B">
            <w:pPr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8"/>
                <w:szCs w:val="22"/>
              </w:rPr>
              <w:t>（只需在纸质版表格上盖章）</w:t>
            </w:r>
          </w:p>
          <w:p w14:paraId="677F4B39" w14:textId="77777777" w:rsidR="000A514B" w:rsidRDefault="000A514B" w:rsidP="00CE5C1B">
            <w:pPr>
              <w:autoSpaceDE w:val="0"/>
              <w:autoSpaceDN w:val="0"/>
              <w:adjustRightInd w:val="0"/>
              <w:ind w:firstLineChars="1300" w:firstLine="3654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签字（盖章）：</w:t>
            </w:r>
          </w:p>
          <w:p w14:paraId="1975A8F2" w14:textId="77777777" w:rsidR="000A514B" w:rsidRDefault="000A514B" w:rsidP="00CE5C1B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 xml:space="preserve">                          年      月      日</w:t>
            </w:r>
          </w:p>
        </w:tc>
      </w:tr>
    </w:tbl>
    <w:p w14:paraId="357B631E" w14:textId="77777777" w:rsidR="00717C6A" w:rsidRDefault="00717C6A">
      <w:pPr>
        <w:sectPr w:rsidR="00717C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874918" w14:textId="77777777" w:rsidR="00717C6A" w:rsidRDefault="00717C6A" w:rsidP="00717C6A">
      <w:pPr>
        <w:spacing w:line="460" w:lineRule="exact"/>
        <w:jc w:val="center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lastRenderedPageBreak/>
        <w:t>注意事项</w:t>
      </w:r>
    </w:p>
    <w:p w14:paraId="5E0BF456" w14:textId="77777777" w:rsidR="00717C6A" w:rsidRDefault="00717C6A" w:rsidP="00717C6A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一、填写要求</w:t>
      </w:r>
    </w:p>
    <w:p w14:paraId="0BA96030" w14:textId="77777777" w:rsidR="00717C6A" w:rsidRDefault="00717C6A" w:rsidP="00717C6A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调研模式</w:t>
      </w:r>
      <w:r>
        <w:rPr>
          <w:rFonts w:ascii="仿宋" w:eastAsia="仿宋" w:hAnsi="仿宋" w:hint="eastAsia"/>
          <w:color w:val="000000"/>
          <w:sz w:val="28"/>
        </w:rPr>
        <w:t>：线上/线下/线上+线下；</w:t>
      </w:r>
    </w:p>
    <w:p w14:paraId="7BDBB5D9" w14:textId="77777777" w:rsidR="00717C6A" w:rsidRDefault="00717C6A" w:rsidP="00717C6A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调研地点</w:t>
      </w:r>
      <w:r>
        <w:rPr>
          <w:rFonts w:ascii="仿宋" w:eastAsia="仿宋" w:hAnsi="仿宋" w:hint="eastAsia"/>
          <w:color w:val="000000"/>
          <w:sz w:val="28"/>
        </w:rPr>
        <w:t>：有线下实践则为实践地点</w:t>
      </w:r>
      <w:r>
        <w:rPr>
          <w:rFonts w:ascii="仿宋_GB2312" w:eastAsia="仿宋_GB2312" w:hAnsi="仿宋" w:hint="eastAsia"/>
          <w:bCs/>
          <w:color w:val="FF0000"/>
          <w:sz w:val="28"/>
          <w:szCs w:val="28"/>
        </w:rPr>
        <w:t>（须具体到“某村”或最低一级行政区划）</w:t>
      </w:r>
      <w:r>
        <w:rPr>
          <w:rFonts w:ascii="仿宋" w:eastAsia="仿宋" w:hAnsi="仿宋" w:hint="eastAsia"/>
          <w:color w:val="000000"/>
          <w:sz w:val="28"/>
          <w:szCs w:val="28"/>
        </w:rPr>
        <w:t>；只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有线上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调研则为调研对象所在地；</w:t>
      </w:r>
    </w:p>
    <w:p w14:paraId="36DC50AD" w14:textId="2BEBFF34" w:rsidR="00717C6A" w:rsidRDefault="00717C6A" w:rsidP="00717C6A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Pr="00717C6A">
        <w:rPr>
          <w:rFonts w:ascii="仿宋" w:eastAsia="仿宋" w:hAnsi="仿宋" w:hint="eastAsia"/>
          <w:bCs/>
          <w:sz w:val="28"/>
        </w:rPr>
        <w:t>各实践队伍</w:t>
      </w:r>
      <w:r w:rsidR="00BB5B50">
        <w:rPr>
          <w:rFonts w:ascii="仿宋" w:eastAsia="仿宋" w:hAnsi="仿宋" w:hint="eastAsia"/>
          <w:bCs/>
          <w:sz w:val="28"/>
        </w:rPr>
        <w:t>申报该奖项</w:t>
      </w:r>
      <w:r>
        <w:rPr>
          <w:rFonts w:ascii="仿宋" w:eastAsia="仿宋" w:hAnsi="仿宋" w:hint="eastAsia"/>
          <w:sz w:val="28"/>
        </w:rPr>
        <w:t>除需填写上述申报表外，</w:t>
      </w:r>
      <w:r w:rsidR="00BB5B50">
        <w:rPr>
          <w:rFonts w:ascii="仿宋" w:eastAsia="仿宋" w:hAnsi="仿宋" w:hint="eastAsia"/>
          <w:sz w:val="28"/>
        </w:rPr>
        <w:t>还</w:t>
      </w:r>
      <w:r>
        <w:rPr>
          <w:rFonts w:ascii="仿宋" w:eastAsia="仿宋" w:hAnsi="仿宋" w:hint="eastAsia"/>
          <w:color w:val="FF0000"/>
          <w:sz w:val="28"/>
        </w:rPr>
        <w:t>需要</w:t>
      </w:r>
      <w:r>
        <w:rPr>
          <w:rFonts w:ascii="仿宋" w:eastAsia="仿宋" w:hAnsi="仿宋" w:hint="eastAsia"/>
          <w:sz w:val="28"/>
        </w:rPr>
        <w:t>将支撑材料</w:t>
      </w:r>
      <w:r>
        <w:rPr>
          <w:rFonts w:ascii="仿宋_GB2312" w:eastAsia="仿宋_GB2312" w:hAnsi="&amp;quot" w:cs="宋体" w:hint="eastAsia"/>
          <w:color w:val="333333"/>
          <w:kern w:val="0"/>
          <w:sz w:val="28"/>
          <w:szCs w:val="28"/>
        </w:rPr>
        <w:t>（含社会实践调研报告及维</w:t>
      </w:r>
      <w:proofErr w:type="gramStart"/>
      <w:r>
        <w:rPr>
          <w:rFonts w:ascii="仿宋_GB2312" w:eastAsia="仿宋_GB2312" w:hAnsi="&amp;quot" w:cs="宋体" w:hint="eastAsia"/>
          <w:color w:val="333333"/>
          <w:kern w:val="0"/>
          <w:sz w:val="28"/>
          <w:szCs w:val="28"/>
        </w:rPr>
        <w:t>普查重</w:t>
      </w:r>
      <w:proofErr w:type="gramEnd"/>
      <w:r>
        <w:rPr>
          <w:rFonts w:ascii="仿宋_GB2312" w:eastAsia="仿宋_GB2312" w:hAnsi="&amp;quot" w:cs="宋体" w:hint="eastAsia"/>
          <w:color w:val="333333"/>
          <w:kern w:val="0"/>
          <w:sz w:val="28"/>
          <w:szCs w:val="28"/>
        </w:rPr>
        <w:t>报告）</w:t>
      </w:r>
      <w:proofErr w:type="gramStart"/>
      <w:r>
        <w:rPr>
          <w:rFonts w:ascii="仿宋_GB2312" w:eastAsia="仿宋_GB2312" w:hAnsi="&amp;quot" w:cs="宋体" w:hint="eastAsia"/>
          <w:color w:val="FF0000"/>
          <w:kern w:val="0"/>
          <w:sz w:val="28"/>
          <w:szCs w:val="28"/>
        </w:rPr>
        <w:t>另作为</w:t>
      </w:r>
      <w:proofErr w:type="gramEnd"/>
      <w:r>
        <w:rPr>
          <w:rFonts w:ascii="仿宋_GB2312" w:eastAsia="仿宋_GB2312" w:hAnsi="&amp;quot" w:cs="宋体" w:hint="eastAsia"/>
          <w:color w:val="FF0000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color w:val="FF0000"/>
          <w:sz w:val="28"/>
        </w:rPr>
        <w:t>与申报表一同打包</w:t>
      </w:r>
      <w:proofErr w:type="gramStart"/>
      <w:r>
        <w:rPr>
          <w:rFonts w:ascii="仿宋" w:eastAsia="仿宋" w:hAnsi="仿宋" w:hint="eastAsia"/>
          <w:color w:val="FF0000"/>
          <w:sz w:val="28"/>
        </w:rPr>
        <w:t>提交</w:t>
      </w:r>
      <w:r>
        <w:rPr>
          <w:rFonts w:ascii="仿宋" w:eastAsia="仿宋" w:hAnsi="仿宋" w:hint="eastAsia"/>
          <w:sz w:val="28"/>
        </w:rPr>
        <w:t>至院团委</w:t>
      </w:r>
      <w:proofErr w:type="gramEnd"/>
      <w:r>
        <w:rPr>
          <w:rFonts w:ascii="仿宋" w:eastAsia="仿宋" w:hAnsi="仿宋" w:hint="eastAsia"/>
          <w:sz w:val="28"/>
        </w:rPr>
        <w:t>；</w:t>
      </w:r>
    </w:p>
    <w:p w14:paraId="2144CB4A" w14:textId="6A10FADE" w:rsidR="00717C6A" w:rsidRPr="00541DD5" w:rsidRDefault="00717C6A" w:rsidP="00541DD5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三、各实践队伍申报表纸质版</w:t>
      </w:r>
      <w:r>
        <w:rPr>
          <w:rFonts w:ascii="仿宋" w:eastAsia="仿宋" w:hAnsi="仿宋" w:hint="eastAsia"/>
          <w:color w:val="FF0000"/>
          <w:sz w:val="28"/>
        </w:rPr>
        <w:t>需要</w:t>
      </w:r>
      <w:r>
        <w:rPr>
          <w:rFonts w:ascii="仿宋" w:eastAsia="仿宋" w:hAnsi="仿宋" w:hint="eastAsia"/>
          <w:color w:val="000000"/>
          <w:sz w:val="28"/>
        </w:rPr>
        <w:t>指导老师签字及学院团委盖章。</w:t>
      </w:r>
    </w:p>
    <w:p w14:paraId="11EF3874" w14:textId="77777777" w:rsidR="00541DD5" w:rsidRPr="00541DD5" w:rsidRDefault="00541DD5" w:rsidP="00541DD5">
      <w:pPr>
        <w:spacing w:beforeLines="50" w:before="156" w:line="460" w:lineRule="exact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 w:rsidRPr="00541DD5">
        <w:rPr>
          <w:rFonts w:ascii="黑体" w:eastAsia="黑体" w:hAnsi="黑体" w:cs="黑体" w:hint="eastAsia"/>
          <w:color w:val="000000"/>
          <w:sz w:val="36"/>
          <w:szCs w:val="36"/>
        </w:rPr>
        <w:t>支撑材料格式要求</w:t>
      </w:r>
    </w:p>
    <w:p w14:paraId="2155739D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541DD5">
        <w:rPr>
          <w:rFonts w:ascii="仿宋" w:eastAsia="仿宋" w:hAnsi="仿宋"/>
          <w:color w:val="000000"/>
          <w:sz w:val="28"/>
        </w:rPr>
        <w:t>1</w:t>
      </w:r>
      <w:r w:rsidRPr="00541DD5">
        <w:rPr>
          <w:rFonts w:ascii="仿宋" w:eastAsia="仿宋" w:hAnsi="仿宋" w:hint="eastAsia"/>
          <w:color w:val="000000"/>
          <w:sz w:val="28"/>
        </w:rPr>
        <w:t>.</w:t>
      </w:r>
      <w:r w:rsidRPr="00541DD5">
        <w:rPr>
          <w:rFonts w:ascii="仿宋" w:eastAsia="仿宋" w:hAnsi="仿宋" w:hint="eastAsia"/>
          <w:b/>
          <w:color w:val="000000"/>
          <w:sz w:val="28"/>
        </w:rPr>
        <w:t>标题</w:t>
      </w:r>
      <w:r w:rsidRPr="00541DD5"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 w:rsidRPr="00541DD5">
        <w:rPr>
          <w:rFonts w:ascii="仿宋" w:eastAsia="仿宋" w:hAnsi="仿宋" w:hint="eastAsia"/>
          <w:bCs/>
          <w:color w:val="000000"/>
          <w:sz w:val="28"/>
        </w:rPr>
        <w:t>：</w:t>
      </w:r>
    </w:p>
    <w:p w14:paraId="66410DB9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2"/>
        </w:rPr>
      </w:pPr>
      <w:r w:rsidRPr="00541DD5"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68B85B2E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541DD5">
        <w:rPr>
          <w:rFonts w:ascii="仿宋" w:eastAsia="仿宋" w:hAnsi="仿宋" w:hint="eastAsia"/>
          <w:color w:val="000000"/>
          <w:sz w:val="28"/>
        </w:rPr>
        <w:t>2.</w:t>
      </w:r>
      <w:r w:rsidRPr="00541DD5">
        <w:rPr>
          <w:rFonts w:ascii="仿宋" w:eastAsia="仿宋" w:hAnsi="仿宋" w:hint="eastAsia"/>
          <w:b/>
          <w:color w:val="000000"/>
          <w:sz w:val="28"/>
        </w:rPr>
        <w:t>正文</w:t>
      </w:r>
      <w:r w:rsidRPr="00541DD5"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 w:rsidRPr="00541DD5">
        <w:rPr>
          <w:rFonts w:ascii="仿宋" w:eastAsia="仿宋" w:hAnsi="仿宋" w:hint="eastAsia"/>
          <w:bCs/>
          <w:color w:val="000000"/>
          <w:sz w:val="28"/>
        </w:rPr>
        <w:t>：</w:t>
      </w:r>
    </w:p>
    <w:p w14:paraId="038EDFE9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541DD5"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 w:rsidRPr="00541DD5">
        <w:rPr>
          <w:rFonts w:ascii="仿宋" w:eastAsia="仿宋" w:hAnsi="仿宋" w:hint="eastAsia"/>
          <w:color w:val="000000"/>
          <w:sz w:val="28"/>
        </w:rPr>
        <w:t>行距统一“2</w:t>
      </w:r>
      <w:r w:rsidRPr="00541DD5">
        <w:rPr>
          <w:rFonts w:ascii="仿宋" w:eastAsia="仿宋" w:hAnsi="仿宋"/>
          <w:color w:val="000000"/>
          <w:sz w:val="28"/>
        </w:rPr>
        <w:t>3</w:t>
      </w:r>
      <w:r w:rsidRPr="00541DD5">
        <w:rPr>
          <w:rFonts w:ascii="仿宋" w:eastAsia="仿宋" w:hAnsi="仿宋" w:hint="eastAsia"/>
          <w:color w:val="000000"/>
          <w:sz w:val="28"/>
        </w:rPr>
        <w:t>磅”。</w:t>
      </w:r>
    </w:p>
    <w:p w14:paraId="1B30AC36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541DD5">
        <w:rPr>
          <w:rFonts w:ascii="仿宋" w:eastAsia="仿宋" w:hAnsi="仿宋"/>
          <w:color w:val="000000"/>
          <w:sz w:val="28"/>
        </w:rPr>
        <w:t>3</w:t>
      </w:r>
      <w:r w:rsidRPr="00541DD5">
        <w:rPr>
          <w:rFonts w:ascii="仿宋" w:eastAsia="仿宋" w:hAnsi="仿宋" w:hint="eastAsia"/>
          <w:color w:val="000000"/>
          <w:sz w:val="28"/>
        </w:rPr>
        <w:t>.</w:t>
      </w:r>
      <w:r w:rsidRPr="00541DD5">
        <w:rPr>
          <w:rFonts w:ascii="仿宋" w:eastAsia="仿宋" w:hAnsi="仿宋" w:hint="eastAsia"/>
          <w:b/>
          <w:color w:val="000000"/>
          <w:sz w:val="28"/>
        </w:rPr>
        <w:t>图表</w:t>
      </w:r>
      <w:r w:rsidRPr="00541DD5"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 w:rsidRPr="00541DD5">
        <w:rPr>
          <w:rFonts w:ascii="仿宋" w:eastAsia="仿宋" w:hAnsi="仿宋" w:hint="eastAsia"/>
          <w:bCs/>
          <w:color w:val="000000"/>
          <w:sz w:val="28"/>
        </w:rPr>
        <w:t>：</w:t>
      </w:r>
    </w:p>
    <w:p w14:paraId="354B60CB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541DD5"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27CD2909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541DD5">
        <w:rPr>
          <w:rFonts w:ascii="仿宋" w:eastAsia="仿宋" w:hAnsi="仿宋"/>
          <w:color w:val="000000"/>
          <w:sz w:val="28"/>
        </w:rPr>
        <w:t>4</w:t>
      </w:r>
      <w:r w:rsidRPr="00541DD5">
        <w:rPr>
          <w:rFonts w:ascii="仿宋" w:eastAsia="仿宋" w:hAnsi="仿宋" w:hint="eastAsia"/>
          <w:color w:val="000000"/>
          <w:sz w:val="28"/>
        </w:rPr>
        <w:t>.</w:t>
      </w:r>
      <w:r w:rsidRPr="00541DD5">
        <w:rPr>
          <w:rFonts w:ascii="仿宋" w:eastAsia="仿宋" w:hAnsi="仿宋" w:hint="eastAsia"/>
          <w:b/>
          <w:color w:val="000000"/>
          <w:sz w:val="28"/>
        </w:rPr>
        <w:t>其他</w:t>
      </w:r>
      <w:r w:rsidRPr="00541DD5">
        <w:rPr>
          <w:rFonts w:ascii="仿宋" w:eastAsia="仿宋" w:hAnsi="仿宋" w:hint="eastAsia"/>
          <w:color w:val="000000"/>
          <w:sz w:val="28"/>
        </w:rPr>
        <w:t>格式：</w:t>
      </w:r>
    </w:p>
    <w:p w14:paraId="04ABF738" w14:textId="77777777" w:rsidR="00541DD5" w:rsidRPr="00541DD5" w:rsidRDefault="00541DD5" w:rsidP="00541DD5">
      <w:pPr>
        <w:spacing w:line="460" w:lineRule="exact"/>
        <w:ind w:firstLineChars="200" w:firstLine="560"/>
        <w:rPr>
          <w:rFonts w:ascii="仿宋" w:eastAsia="仿宋" w:hAnsi="仿宋"/>
          <w:color w:val="000000"/>
          <w:sz w:val="28"/>
          <w:szCs w:val="22"/>
        </w:rPr>
      </w:pPr>
      <w:r w:rsidRPr="00541DD5"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5437D49E" w14:textId="77777777" w:rsidR="00541DD5" w:rsidRPr="00541DD5" w:rsidRDefault="00541DD5" w:rsidP="00541DD5">
      <w:pPr>
        <w:spacing w:line="460" w:lineRule="exact"/>
        <w:ind w:firstLineChars="200" w:firstLine="562"/>
        <w:rPr>
          <w:rFonts w:ascii="仿宋" w:eastAsia="仿宋" w:hAnsi="仿宋" w:hint="eastAsia"/>
          <w:color w:val="000000"/>
          <w:sz w:val="28"/>
        </w:rPr>
      </w:pPr>
      <w:r w:rsidRPr="00541DD5">
        <w:rPr>
          <w:rFonts w:ascii="仿宋" w:eastAsia="仿宋" w:hAnsi="仿宋" w:hint="eastAsia"/>
          <w:b/>
          <w:bCs/>
          <w:color w:val="000000"/>
          <w:sz w:val="28"/>
        </w:rPr>
        <w:t>【装订要求</w:t>
      </w:r>
      <w:r w:rsidRPr="00541DD5">
        <w:rPr>
          <w:rFonts w:ascii="仿宋" w:eastAsia="仿宋" w:hAnsi="仿宋" w:hint="eastAsia"/>
          <w:color w:val="000000"/>
          <w:sz w:val="28"/>
        </w:rPr>
        <w:t>：封面部分</w:t>
      </w:r>
      <w:r w:rsidRPr="00541DD5">
        <w:rPr>
          <w:rFonts w:ascii="仿宋" w:eastAsia="仿宋" w:hAnsi="仿宋"/>
          <w:color w:val="000000"/>
          <w:sz w:val="28"/>
        </w:rPr>
        <w:t>A4</w:t>
      </w:r>
      <w:r w:rsidRPr="00541DD5">
        <w:rPr>
          <w:rFonts w:ascii="仿宋" w:eastAsia="仿宋" w:hAnsi="仿宋" w:hint="eastAsia"/>
          <w:color w:val="000000"/>
          <w:sz w:val="28"/>
        </w:rPr>
        <w:t>纸单面打印，正文部分</w:t>
      </w:r>
      <w:r w:rsidRPr="00541DD5">
        <w:rPr>
          <w:rFonts w:ascii="仿宋" w:eastAsia="仿宋" w:hAnsi="仿宋"/>
          <w:color w:val="000000"/>
          <w:sz w:val="28"/>
        </w:rPr>
        <w:t>A4</w:t>
      </w:r>
      <w:r w:rsidRPr="00541DD5">
        <w:rPr>
          <w:rFonts w:ascii="仿宋" w:eastAsia="仿宋" w:hAnsi="仿宋" w:hint="eastAsia"/>
          <w:color w:val="000000"/>
          <w:sz w:val="28"/>
        </w:rPr>
        <w:t>纸正反双面打印，于左侧装订，按要求上交。】</w:t>
      </w:r>
    </w:p>
    <w:p w14:paraId="7CE490DB" w14:textId="77777777" w:rsidR="00541DD5" w:rsidRPr="00541DD5" w:rsidRDefault="00541DD5" w:rsidP="00541DD5">
      <w:pPr>
        <w:spacing w:line="460" w:lineRule="exact"/>
        <w:ind w:firstLineChars="200" w:firstLine="562"/>
        <w:rPr>
          <w:rFonts w:ascii="仿宋" w:eastAsia="仿宋" w:hAnsi="仿宋" w:hint="eastAsia"/>
          <w:color w:val="000000"/>
          <w:sz w:val="28"/>
        </w:rPr>
      </w:pPr>
      <w:r w:rsidRPr="00541DD5">
        <w:rPr>
          <w:rFonts w:ascii="仿宋_GB2312" w:eastAsia="仿宋_GB2312" w:hint="eastAsia"/>
          <w:b/>
          <w:color w:val="FF0000"/>
          <w:sz w:val="28"/>
          <w:szCs w:val="28"/>
        </w:rPr>
        <w:t>（维</w:t>
      </w:r>
      <w:proofErr w:type="gramStart"/>
      <w:r w:rsidRPr="00541DD5">
        <w:rPr>
          <w:rFonts w:ascii="仿宋_GB2312" w:eastAsia="仿宋_GB2312" w:hint="eastAsia"/>
          <w:b/>
          <w:color w:val="FF0000"/>
          <w:sz w:val="28"/>
          <w:szCs w:val="28"/>
        </w:rPr>
        <w:t>普系统</w:t>
      </w:r>
      <w:proofErr w:type="gramEnd"/>
      <w:r w:rsidRPr="00541DD5">
        <w:rPr>
          <w:rFonts w:ascii="仿宋_GB2312" w:eastAsia="仿宋_GB2312" w:hint="eastAsia"/>
          <w:b/>
          <w:color w:val="FF0000"/>
          <w:sz w:val="28"/>
          <w:szCs w:val="28"/>
        </w:rPr>
        <w:t>相似度检测时，将以上内容</w:t>
      </w:r>
      <w:proofErr w:type="gramStart"/>
      <w:r w:rsidRPr="00541DD5">
        <w:rPr>
          <w:rFonts w:ascii="仿宋_GB2312" w:eastAsia="仿宋_GB2312" w:hint="eastAsia"/>
          <w:b/>
          <w:color w:val="FF0000"/>
          <w:sz w:val="28"/>
          <w:szCs w:val="28"/>
        </w:rPr>
        <w:t>删去再</w:t>
      </w:r>
      <w:proofErr w:type="gramEnd"/>
      <w:r w:rsidRPr="00541DD5">
        <w:rPr>
          <w:rFonts w:ascii="仿宋_GB2312" w:eastAsia="仿宋_GB2312" w:hint="eastAsia"/>
          <w:b/>
          <w:color w:val="FF0000"/>
          <w:sz w:val="28"/>
          <w:szCs w:val="28"/>
        </w:rPr>
        <w:t>进行检测）</w:t>
      </w:r>
    </w:p>
    <w:p w14:paraId="1BA1B9C0" w14:textId="77777777" w:rsidR="00541DD5" w:rsidRPr="00541DD5" w:rsidRDefault="00541DD5">
      <w:pPr>
        <w:sectPr w:rsidR="00541DD5" w:rsidRPr="00541D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6BF0A1" w14:textId="77777777" w:rsidR="00541DD5" w:rsidRPr="00541DD5" w:rsidRDefault="00541DD5" w:rsidP="00541DD5">
      <w:pPr>
        <w:spacing w:line="460" w:lineRule="exact"/>
        <w:ind w:firstLineChars="200" w:firstLine="720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 w:rsidRPr="00541DD5">
        <w:rPr>
          <w:rFonts w:ascii="黑体" w:eastAsia="黑体" w:hAnsi="黑体" w:hint="eastAsia"/>
          <w:color w:val="000000"/>
          <w:sz w:val="36"/>
          <w:szCs w:val="36"/>
        </w:rPr>
        <w:lastRenderedPageBreak/>
        <w:t>调研报告模板</w:t>
      </w:r>
    </w:p>
    <w:p w14:paraId="72FB236E" w14:textId="77777777" w:rsidR="00541DD5" w:rsidRPr="00541DD5" w:rsidRDefault="00541DD5" w:rsidP="00541DD5">
      <w:pPr>
        <w:spacing w:line="460" w:lineRule="exact"/>
        <w:ind w:firstLine="420"/>
        <w:rPr>
          <w:rFonts w:ascii="仿宋_GB2312" w:eastAsia="仿宋_GB2312"/>
          <w:sz w:val="32"/>
          <w:szCs w:val="32"/>
        </w:rPr>
      </w:pPr>
      <w:r w:rsidRPr="00541DD5">
        <w:rPr>
          <w:rFonts w:ascii="黑体" w:eastAsia="黑体" w:hAnsi="黑体" w:cs="黑体" w:hint="eastAsia"/>
          <w:sz w:val="32"/>
          <w:szCs w:val="32"/>
        </w:rPr>
        <w:t>一、调研背景</w:t>
      </w:r>
    </w:p>
    <w:p w14:paraId="278B3616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应点明研究问题提出的由来和具体表现，结合国内外对相关问题的研究现状，细化研究的切入点，简介本项目开展的思路、规划和意义（应包括选题背景、研究目标、研究内容、研究思路、研究价值等方面）。</w:t>
      </w:r>
    </w:p>
    <w:p w14:paraId="22A6BF0A" w14:textId="77777777" w:rsidR="00541DD5" w:rsidRPr="00541DD5" w:rsidRDefault="00541DD5" w:rsidP="00541DD5">
      <w:pPr>
        <w:spacing w:line="460" w:lineRule="exact"/>
        <w:ind w:firstLine="420"/>
        <w:rPr>
          <w:rFonts w:ascii="黑体" w:eastAsia="黑体" w:hAnsi="黑体" w:cs="黑体" w:hint="eastAsia"/>
          <w:sz w:val="32"/>
          <w:szCs w:val="32"/>
        </w:rPr>
      </w:pPr>
      <w:r w:rsidRPr="00541DD5">
        <w:rPr>
          <w:rFonts w:ascii="黑体" w:eastAsia="黑体" w:hAnsi="黑体" w:cs="黑体" w:hint="eastAsia"/>
          <w:sz w:val="32"/>
          <w:szCs w:val="32"/>
        </w:rPr>
        <w:t>二、调研内容</w:t>
      </w:r>
    </w:p>
    <w:p w14:paraId="71FB9C53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1.调研方法（调研方法可运用紧密相关、清晰、科学判断、独到的模型和材料、创新的研究方法；“定性+定量”地展示研究方法；显示出对研究问题的深刻分析）；</w:t>
      </w:r>
    </w:p>
    <w:p w14:paraId="5CA9171C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2.实践开展过程（分阶段记录调研进展和收获，以调研日志等形式体现）；</w:t>
      </w:r>
    </w:p>
    <w:p w14:paraId="5DE869DB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3.调研结果与发现（应包括调研数据、调研结论、问题发现等方面）。</w:t>
      </w:r>
    </w:p>
    <w:p w14:paraId="3831EAD9" w14:textId="77777777" w:rsidR="00541DD5" w:rsidRPr="00541DD5" w:rsidRDefault="00541DD5" w:rsidP="00541DD5">
      <w:pPr>
        <w:spacing w:line="460" w:lineRule="exact"/>
        <w:ind w:firstLine="420"/>
        <w:rPr>
          <w:rFonts w:ascii="黑体" w:eastAsia="黑体" w:hAnsi="黑体" w:cs="黑体" w:hint="eastAsia"/>
          <w:sz w:val="32"/>
          <w:szCs w:val="32"/>
        </w:rPr>
      </w:pPr>
      <w:r w:rsidRPr="00541DD5">
        <w:rPr>
          <w:rFonts w:ascii="黑体" w:eastAsia="黑体" w:hAnsi="黑体" w:cs="黑体" w:hint="eastAsia"/>
          <w:sz w:val="32"/>
          <w:szCs w:val="32"/>
        </w:rPr>
        <w:t>三、调研成果及反思</w:t>
      </w:r>
    </w:p>
    <w:p w14:paraId="6E0B5D12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1.调研结果分析（应包括问题分析、原因分析、数据分析等方面）；</w:t>
      </w:r>
    </w:p>
    <w:p w14:paraId="44FE7E5D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2.解决优化方案（应包括解决对策、优化路径、可推广性研究等方面）；</w:t>
      </w:r>
    </w:p>
    <w:p w14:paraId="72429551" w14:textId="77777777" w:rsidR="00541DD5" w:rsidRPr="00541DD5" w:rsidRDefault="00541DD5" w:rsidP="00541DD5">
      <w:pPr>
        <w:spacing w:line="460" w:lineRule="exact"/>
        <w:ind w:firstLineChars="200" w:firstLine="48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提示：根据分析结果，把要解决的问题分支成若干关键的问题，从不同角度或不同层次进行研究，根据学识及专业特长提出相关建议（范围合适:3-5个内容；重点突出:1-2个重点；关键问题:1-3个）。</w:t>
      </w:r>
    </w:p>
    <w:p w14:paraId="7F6734F7" w14:textId="77777777" w:rsidR="00541DD5" w:rsidRPr="00541DD5" w:rsidRDefault="00541DD5" w:rsidP="00541DD5">
      <w:pPr>
        <w:spacing w:line="460" w:lineRule="exact"/>
        <w:ind w:firstLine="420"/>
        <w:rPr>
          <w:rFonts w:ascii="宋体" w:hAnsi="宋体" w:cs="宋体" w:hint="eastAsia"/>
          <w:sz w:val="24"/>
        </w:rPr>
      </w:pPr>
      <w:r w:rsidRPr="00541DD5">
        <w:rPr>
          <w:rFonts w:ascii="宋体" w:hAnsi="宋体" w:cs="宋体" w:hint="eastAsia"/>
          <w:sz w:val="24"/>
        </w:rPr>
        <w:t>参考文献（格式如下）：</w:t>
      </w:r>
    </w:p>
    <w:p w14:paraId="3567E157" w14:textId="77777777" w:rsidR="00541DD5" w:rsidRPr="00541DD5" w:rsidRDefault="00541DD5" w:rsidP="00541DD5">
      <w:pPr>
        <w:spacing w:line="460" w:lineRule="exact"/>
        <w:ind w:firstLine="420"/>
        <w:rPr>
          <w:rFonts w:ascii="楷体" w:eastAsia="楷体" w:hAnsi="楷体" w:cs="楷体" w:hint="eastAsia"/>
          <w:szCs w:val="22"/>
        </w:rPr>
      </w:pPr>
      <w:r w:rsidRPr="00541DD5">
        <w:rPr>
          <w:rFonts w:ascii="楷体" w:eastAsia="楷体" w:hAnsi="楷体" w:cs="楷体" w:hint="eastAsia"/>
          <w:szCs w:val="22"/>
        </w:rPr>
        <w:t>[1]主要责任者.文献题名[文献类型标识].出版地：出版者，出版年.</w:t>
      </w:r>
    </w:p>
    <w:p w14:paraId="6D3C98F3" w14:textId="77777777" w:rsidR="00541DD5" w:rsidRPr="00541DD5" w:rsidRDefault="00541DD5" w:rsidP="00541DD5">
      <w:pPr>
        <w:spacing w:line="460" w:lineRule="exact"/>
        <w:ind w:firstLine="420"/>
        <w:rPr>
          <w:rFonts w:ascii="楷体" w:eastAsia="楷体" w:hAnsi="楷体" w:cs="楷体" w:hint="eastAsia"/>
          <w:szCs w:val="22"/>
        </w:rPr>
      </w:pPr>
      <w:r w:rsidRPr="00541DD5">
        <w:rPr>
          <w:rFonts w:ascii="楷体" w:eastAsia="楷体" w:hAnsi="楷体" w:cs="楷体" w:hint="eastAsia"/>
          <w:szCs w:val="22"/>
        </w:rPr>
        <w:t>[2]主要责任者.文献题名[J]刊名，年，卷（期）：起止页码.</w:t>
      </w:r>
    </w:p>
    <w:p w14:paraId="48C49405" w14:textId="77777777" w:rsidR="00541DD5" w:rsidRPr="00541DD5" w:rsidRDefault="00541DD5" w:rsidP="00541DD5">
      <w:pPr>
        <w:spacing w:line="460" w:lineRule="exact"/>
        <w:ind w:firstLine="420"/>
        <w:rPr>
          <w:rFonts w:ascii="楷体" w:eastAsia="楷体" w:hAnsi="楷体" w:cs="楷体" w:hint="eastAsia"/>
          <w:szCs w:val="22"/>
        </w:rPr>
      </w:pPr>
      <w:r w:rsidRPr="00541DD5">
        <w:rPr>
          <w:rFonts w:ascii="楷体" w:eastAsia="楷体" w:hAnsi="楷体" w:cs="楷体" w:hint="eastAsia"/>
          <w:szCs w:val="22"/>
        </w:rPr>
        <w:t>[3]析出文献主要责任者，析出文献题名[A].原文献主要责任者[任选].原文献题名[C].出版地：出版者：出版年.</w:t>
      </w:r>
    </w:p>
    <w:p w14:paraId="386F5377" w14:textId="77777777" w:rsidR="00541DD5" w:rsidRPr="00541DD5" w:rsidRDefault="00541DD5" w:rsidP="00541DD5">
      <w:pPr>
        <w:spacing w:line="460" w:lineRule="exact"/>
        <w:ind w:firstLine="420"/>
        <w:rPr>
          <w:rFonts w:ascii="楷体" w:eastAsia="楷体" w:hAnsi="楷体" w:cs="楷体" w:hint="eastAsia"/>
          <w:szCs w:val="22"/>
        </w:rPr>
      </w:pPr>
      <w:r w:rsidRPr="00541DD5">
        <w:rPr>
          <w:rFonts w:ascii="楷体" w:eastAsia="楷体" w:hAnsi="楷体" w:cs="楷体" w:hint="eastAsia"/>
          <w:szCs w:val="22"/>
        </w:rPr>
        <w:t>[4]主要责任者.文献题名[N].报纸名，出版日期（版次）.</w:t>
      </w:r>
    </w:p>
    <w:p w14:paraId="21E1D94B" w14:textId="77777777" w:rsidR="00541DD5" w:rsidRPr="00541DD5" w:rsidRDefault="00541DD5" w:rsidP="00541DD5">
      <w:pPr>
        <w:spacing w:line="460" w:lineRule="exact"/>
        <w:ind w:firstLine="420"/>
        <w:rPr>
          <w:rFonts w:ascii="楷体" w:eastAsia="楷体" w:hAnsi="楷体" w:cs="楷体" w:hint="eastAsia"/>
          <w:szCs w:val="22"/>
        </w:rPr>
      </w:pPr>
      <w:r w:rsidRPr="00541DD5">
        <w:rPr>
          <w:rFonts w:ascii="楷体" w:eastAsia="楷体" w:hAnsi="楷体" w:cs="楷体" w:hint="eastAsia"/>
          <w:szCs w:val="22"/>
        </w:rPr>
        <w:t>[5]主要责任者.文献题名[D].出版地：出版者，出版年.</w:t>
      </w:r>
    </w:p>
    <w:p w14:paraId="34A5D6A5" w14:textId="1A356619" w:rsidR="00541DD5" w:rsidRPr="00541DD5" w:rsidRDefault="00541DD5" w:rsidP="00541DD5">
      <w:pPr>
        <w:rPr>
          <w:rFonts w:hint="eastAsia"/>
        </w:rPr>
      </w:pPr>
      <w:r w:rsidRPr="00541DD5">
        <w:rPr>
          <w:rFonts w:ascii="宋体" w:hAnsi="宋体" w:cs="宋体" w:hint="eastAsia"/>
          <w:sz w:val="24"/>
        </w:rPr>
        <w:t>附件（包括宣传成果、调查问卷、访谈实录、其他非文字信息成果等）</w:t>
      </w:r>
    </w:p>
    <w:sectPr w:rsidR="00541DD5" w:rsidRPr="0054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8F6A" w14:textId="77777777" w:rsidR="004A03F8" w:rsidRDefault="004A03F8" w:rsidP="00541DD5">
      <w:r>
        <w:separator/>
      </w:r>
    </w:p>
  </w:endnote>
  <w:endnote w:type="continuationSeparator" w:id="0">
    <w:p w14:paraId="01B996BE" w14:textId="77777777" w:rsidR="004A03F8" w:rsidRDefault="004A03F8" w:rsidP="0054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D1BA" w14:textId="77777777" w:rsidR="004A03F8" w:rsidRDefault="004A03F8" w:rsidP="00541DD5">
      <w:r>
        <w:separator/>
      </w:r>
    </w:p>
  </w:footnote>
  <w:footnote w:type="continuationSeparator" w:id="0">
    <w:p w14:paraId="30194E0F" w14:textId="77777777" w:rsidR="004A03F8" w:rsidRDefault="004A03F8" w:rsidP="0054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4B"/>
    <w:rsid w:val="000A514B"/>
    <w:rsid w:val="004A03F8"/>
    <w:rsid w:val="00541DD5"/>
    <w:rsid w:val="00717C6A"/>
    <w:rsid w:val="00B54266"/>
    <w:rsid w:val="00BB0529"/>
    <w:rsid w:val="00BB5B50"/>
    <w:rsid w:val="00CD78C2"/>
    <w:rsid w:val="00E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9015"/>
  <w15:chartTrackingRefBased/>
  <w15:docId w15:val="{F33646F2-EABC-48E4-A3ED-7379093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D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D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BC37-E0C3-4089-97FE-9B6876FA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子珍</dc:creator>
  <cp:keywords/>
  <dc:description/>
  <cp:lastModifiedBy>和 子珍</cp:lastModifiedBy>
  <cp:revision>4</cp:revision>
  <dcterms:created xsi:type="dcterms:W3CDTF">2022-03-12T03:16:00Z</dcterms:created>
  <dcterms:modified xsi:type="dcterms:W3CDTF">2022-03-12T03:59:00Z</dcterms:modified>
</cp:coreProperties>
</file>