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36E0" w14:textId="77777777" w:rsidR="00454510" w:rsidRDefault="00454510" w:rsidP="00454510">
      <w:pPr>
        <w:pStyle w:val="a3"/>
        <w:ind w:right="115" w:firstLineChars="0" w:firstLine="0"/>
        <w:rPr>
          <w:rFonts w:ascii="仿宋" w:eastAsia="仿宋" w:hAnsi="仿宋"/>
          <w:bCs/>
          <w:color w:val="000000"/>
          <w:sz w:val="28"/>
          <w:szCs w:val="28"/>
          <w:lang w:val="zh-CN"/>
        </w:rPr>
      </w:pPr>
      <w:r>
        <w:rPr>
          <w:rFonts w:ascii="仿宋" w:eastAsia="仿宋" w:hAnsi="仿宋" w:hint="eastAsia"/>
          <w:bCs/>
          <w:color w:val="000000"/>
          <w:sz w:val="28"/>
          <w:szCs w:val="28"/>
          <w:lang w:val="zh-CN"/>
        </w:rPr>
        <w:t>实践类别-序号</w:t>
      </w:r>
      <w:r>
        <w:rPr>
          <w:rFonts w:ascii="仿宋" w:eastAsia="仿宋" w:hAnsi="仿宋" w:hint="eastAsia"/>
          <w:bCs/>
          <w:color w:val="000000"/>
          <w:sz w:val="20"/>
          <w:szCs w:val="28"/>
          <w:lang w:val="zh-CN"/>
        </w:rPr>
        <w:t>（参照官网公示名单）</w:t>
      </w:r>
      <w:r>
        <w:rPr>
          <w:rFonts w:ascii="仿宋" w:eastAsia="仿宋" w:hAnsi="仿宋" w:hint="eastAsia"/>
          <w:bCs/>
          <w:color w:val="000000"/>
          <w:sz w:val="28"/>
          <w:szCs w:val="28"/>
          <w:lang w:val="zh-CN"/>
        </w:rPr>
        <w:t>：</w:t>
      </w:r>
    </w:p>
    <w:p w14:paraId="2D6125FD" w14:textId="77777777" w:rsidR="00454510" w:rsidRDefault="00454510" w:rsidP="00454510">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中南财经政法大学</w:t>
      </w:r>
    </w:p>
    <w:p w14:paraId="02FB2312" w14:textId="77777777" w:rsidR="00454510" w:rsidRDefault="00454510" w:rsidP="00454510">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202</w:t>
      </w:r>
      <w:r>
        <w:rPr>
          <w:rFonts w:ascii="方正小标宋简体" w:eastAsia="方正小标宋简体" w:hAnsi="宋体"/>
          <w:color w:val="000000"/>
          <w:sz w:val="32"/>
          <w:szCs w:val="32"/>
        </w:rPr>
        <w:t>2</w:t>
      </w:r>
      <w:r>
        <w:rPr>
          <w:rFonts w:ascii="方正小标宋简体" w:eastAsia="方正小标宋简体" w:hAnsi="宋体" w:hint="eastAsia"/>
          <w:color w:val="000000"/>
          <w:sz w:val="32"/>
          <w:szCs w:val="32"/>
        </w:rPr>
        <w:t>年大学生暑期社会实践结项报告书模板</w:t>
      </w:r>
    </w:p>
    <w:p w14:paraId="777D19F1" w14:textId="77777777" w:rsidR="00454510" w:rsidRDefault="00454510" w:rsidP="00454510">
      <w:pPr>
        <w:spacing w:line="540" w:lineRule="exact"/>
        <w:ind w:firstLineChars="0" w:firstLine="0"/>
        <w:rPr>
          <w:b/>
          <w:color w:val="000000"/>
          <w:szCs w:val="32"/>
        </w:rPr>
      </w:pPr>
      <w:r>
        <w:rPr>
          <w:rFonts w:hint="eastAsia"/>
          <w:noProof/>
        </w:rPr>
        <w:drawing>
          <wp:anchor distT="0" distB="0" distL="114300" distR="114300" simplePos="0" relativeHeight="251658240" behindDoc="0" locked="0" layoutInCell="1" allowOverlap="1" wp14:anchorId="1CC3444B" wp14:editId="0A1FA639">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校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1425" cy="2575560"/>
                    </a:xfrm>
                    <a:prstGeom prst="rect">
                      <a:avLst/>
                    </a:prstGeom>
                    <a:noFill/>
                  </pic:spPr>
                </pic:pic>
              </a:graphicData>
            </a:graphic>
            <wp14:sizeRelH relativeFrom="page">
              <wp14:pctWidth>0</wp14:pctWidth>
            </wp14:sizeRelH>
            <wp14:sizeRelV relativeFrom="page">
              <wp14:pctHeight>0</wp14:pctHeight>
            </wp14:sizeRelV>
          </wp:anchor>
        </w:drawing>
      </w:r>
    </w:p>
    <w:p w14:paraId="1559196F" w14:textId="77777777" w:rsidR="00454510" w:rsidRDefault="00454510" w:rsidP="00454510">
      <w:pPr>
        <w:spacing w:line="540" w:lineRule="exact"/>
        <w:ind w:firstLine="422"/>
        <w:jc w:val="center"/>
        <w:rPr>
          <w:b/>
          <w:color w:val="000000"/>
          <w:szCs w:val="32"/>
        </w:rPr>
      </w:pPr>
    </w:p>
    <w:p w14:paraId="16316A81" w14:textId="77777777" w:rsidR="00454510" w:rsidRDefault="00454510" w:rsidP="00454510">
      <w:pPr>
        <w:spacing w:line="540" w:lineRule="exact"/>
        <w:ind w:firstLine="422"/>
        <w:jc w:val="center"/>
        <w:rPr>
          <w:b/>
          <w:color w:val="000000"/>
          <w:szCs w:val="32"/>
        </w:rPr>
      </w:pPr>
    </w:p>
    <w:p w14:paraId="00CF8CAA" w14:textId="77777777" w:rsidR="00454510" w:rsidRDefault="00454510" w:rsidP="00454510">
      <w:pPr>
        <w:spacing w:line="540" w:lineRule="exact"/>
        <w:ind w:firstLine="422"/>
        <w:jc w:val="center"/>
        <w:rPr>
          <w:b/>
          <w:color w:val="000000"/>
          <w:szCs w:val="32"/>
        </w:rPr>
      </w:pPr>
    </w:p>
    <w:p w14:paraId="35541945" w14:textId="77777777" w:rsidR="00454510" w:rsidRDefault="00454510" w:rsidP="00454510">
      <w:pPr>
        <w:spacing w:line="540" w:lineRule="exact"/>
        <w:ind w:firstLine="422"/>
        <w:jc w:val="center"/>
        <w:rPr>
          <w:b/>
          <w:color w:val="000000"/>
          <w:szCs w:val="32"/>
        </w:rPr>
      </w:pPr>
    </w:p>
    <w:p w14:paraId="765A38CB" w14:textId="77777777" w:rsidR="00454510" w:rsidRDefault="00454510" w:rsidP="00454510">
      <w:pPr>
        <w:spacing w:line="540" w:lineRule="exact"/>
        <w:ind w:firstLine="422"/>
        <w:jc w:val="center"/>
        <w:rPr>
          <w:b/>
          <w:color w:val="000000"/>
          <w:szCs w:val="32"/>
        </w:rPr>
      </w:pPr>
    </w:p>
    <w:p w14:paraId="7E41A915" w14:textId="77777777" w:rsidR="00454510" w:rsidRDefault="00454510" w:rsidP="00454510">
      <w:pPr>
        <w:spacing w:line="540" w:lineRule="exact"/>
        <w:ind w:firstLine="422"/>
        <w:jc w:val="center"/>
        <w:rPr>
          <w:b/>
          <w:color w:val="000000"/>
          <w:szCs w:val="32"/>
        </w:rPr>
      </w:pPr>
    </w:p>
    <w:p w14:paraId="3800916D" w14:textId="77777777" w:rsidR="00AF00F2" w:rsidRDefault="00AF00F2" w:rsidP="00AF00F2">
      <w:pPr>
        <w:spacing w:line="700" w:lineRule="exact"/>
        <w:ind w:firstLineChars="471" w:firstLine="1324"/>
        <w:rPr>
          <w:rFonts w:ascii="黑体" w:hAnsi="黑体"/>
          <w:color w:val="000000"/>
          <w:sz w:val="24"/>
          <w:u w:val="single"/>
        </w:rPr>
      </w:pPr>
      <w:r>
        <w:rPr>
          <w:rFonts w:ascii="仿宋" w:eastAsia="仿宋" w:hAnsi="仿宋" w:hint="eastAsia"/>
          <w:b/>
          <w:sz w:val="28"/>
          <w:szCs w:val="28"/>
        </w:rPr>
        <w:t>实践类别：</w:t>
      </w:r>
      <w:r>
        <w:rPr>
          <w:rFonts w:ascii="仿宋" w:eastAsia="仿宋" w:hAnsi="仿宋"/>
          <w:b/>
          <w:sz w:val="28"/>
          <w:szCs w:val="28"/>
        </w:rPr>
        <w:t xml:space="preserve"> </w:t>
      </w:r>
      <w:r w:rsidRPr="00FD0988">
        <w:rPr>
          <w:rFonts w:ascii="黑体" w:hAnsi="黑体" w:hint="eastAsia"/>
          <w:color w:val="000000"/>
          <w:sz w:val="24"/>
          <w:u w:val="single"/>
        </w:rPr>
        <w:t>□“青年红色筑梦之旅”常规实践</w:t>
      </w:r>
    </w:p>
    <w:p w14:paraId="08D7D3C0" w14:textId="5B73C239" w:rsidR="00AF00F2" w:rsidRDefault="00AF00F2" w:rsidP="00AF00F2">
      <w:pPr>
        <w:spacing w:line="700" w:lineRule="exact"/>
        <w:ind w:firstLineChars="1170" w:firstLine="2808"/>
        <w:rPr>
          <w:color w:val="000000"/>
          <w:sz w:val="24"/>
          <w:u w:val="single"/>
        </w:rPr>
      </w:pPr>
      <w:r>
        <w:rPr>
          <w:rFonts w:ascii="黑体" w:hAnsi="黑体" w:hint="eastAsia"/>
          <w:color w:val="000000"/>
          <w:sz w:val="24"/>
          <w:u w:val="single"/>
        </w:rPr>
        <w:t xml:space="preserve"> </w:t>
      </w:r>
      <w:r w:rsidRPr="00FD0988">
        <w:rPr>
          <w:rFonts w:ascii="黑体" w:hAnsi="黑体" w:hint="eastAsia"/>
          <w:color w:val="000000"/>
          <w:sz w:val="24"/>
          <w:u w:val="single"/>
        </w:rPr>
        <w:t>□</w:t>
      </w:r>
      <w:r w:rsidR="00A84656">
        <w:rPr>
          <w:rFonts w:ascii="黑体" w:hAnsi="黑体" w:hint="eastAsia"/>
          <w:color w:val="000000"/>
          <w:sz w:val="24"/>
          <w:u w:val="single"/>
        </w:rPr>
        <w:t>专项社会实践</w:t>
      </w:r>
      <w:r w:rsidRPr="00FD0988">
        <w:rPr>
          <w:rFonts w:ascii="黑体" w:hAnsi="黑体" w:hint="eastAsia"/>
          <w:color w:val="000000"/>
          <w:sz w:val="24"/>
          <w:u w:val="single"/>
        </w:rPr>
        <w:t xml:space="preserve"> </w:t>
      </w:r>
      <w:r w:rsidRPr="00FD0988">
        <w:rPr>
          <w:rFonts w:hint="eastAsia"/>
          <w:color w:val="000000"/>
          <w:sz w:val="24"/>
          <w:u w:val="single"/>
        </w:rPr>
        <w:t xml:space="preserve"> </w:t>
      </w:r>
    </w:p>
    <w:p w14:paraId="1857B245" w14:textId="77777777" w:rsidR="00AF00F2" w:rsidRDefault="00AF00F2" w:rsidP="00AF00F2">
      <w:pPr>
        <w:spacing w:line="700" w:lineRule="exact"/>
        <w:ind w:firstLineChars="500" w:firstLine="1405"/>
        <w:rPr>
          <w:rFonts w:ascii="仿宋" w:hAnsi="仿宋"/>
          <w:b/>
          <w:sz w:val="28"/>
          <w:szCs w:val="28"/>
        </w:rPr>
      </w:pPr>
      <w:r>
        <w:rPr>
          <w:rFonts w:ascii="仿宋" w:eastAsia="仿宋" w:hAnsi="仿宋" w:hint="eastAsia"/>
          <w:b/>
          <w:sz w:val="28"/>
          <w:szCs w:val="28"/>
        </w:rPr>
        <w:t>申报组别：</w:t>
      </w:r>
      <w:r>
        <w:rPr>
          <w:rFonts w:hint="eastAsia"/>
          <w:color w:val="000000"/>
          <w:sz w:val="24"/>
          <w:u w:val="single"/>
        </w:rPr>
        <w:t xml:space="preserve"> </w:t>
      </w:r>
      <w:r>
        <w:rPr>
          <w:rFonts w:ascii="黑体" w:hAnsi="黑体" w:hint="eastAsia"/>
          <w:color w:val="000000"/>
          <w:sz w:val="24"/>
          <w:u w:val="single"/>
        </w:rPr>
        <w:t>□组别一 / □组别二 / □组别三</w:t>
      </w:r>
      <w:r>
        <w:rPr>
          <w:rFonts w:hint="eastAsia"/>
          <w:color w:val="000000"/>
          <w:sz w:val="24"/>
          <w:u w:val="single"/>
        </w:rPr>
        <w:t xml:space="preserve">  </w:t>
      </w:r>
    </w:p>
    <w:p w14:paraId="775EBF54" w14:textId="77777777" w:rsidR="00AF00F2" w:rsidRDefault="00AF00F2" w:rsidP="00AF00F2">
      <w:pPr>
        <w:spacing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单位名称：</w:t>
      </w:r>
      <w:r>
        <w:rPr>
          <w:rFonts w:ascii="仿宋" w:eastAsia="仿宋" w:hAnsi="仿宋" w:cs="仿宋" w:hint="eastAsia"/>
          <w:color w:val="000000"/>
          <w:sz w:val="24"/>
          <w:szCs w:val="24"/>
          <w:u w:val="single"/>
        </w:rPr>
        <w:t xml:space="preserve">                                 </w:t>
      </w:r>
    </w:p>
    <w:p w14:paraId="08DEF78C" w14:textId="77777777" w:rsidR="00AF00F2" w:rsidRDefault="00AF00F2" w:rsidP="00AF00F2">
      <w:pPr>
        <w:spacing w:line="700" w:lineRule="exact"/>
        <w:ind w:firstLineChars="500" w:firstLine="1405"/>
        <w:rPr>
          <w:rFonts w:eastAsia="仿宋"/>
          <w:color w:val="000000"/>
          <w:sz w:val="24"/>
          <w:szCs w:val="24"/>
          <w:u w:val="single"/>
        </w:rPr>
      </w:pPr>
      <w:r>
        <w:rPr>
          <w:rFonts w:ascii="仿宋" w:eastAsia="仿宋" w:hAnsi="仿宋" w:hint="eastAsia"/>
          <w:b/>
          <w:sz w:val="28"/>
          <w:szCs w:val="28"/>
        </w:rPr>
        <w:t>项目名称：</w:t>
      </w:r>
      <w:r>
        <w:rPr>
          <w:rFonts w:ascii="仿宋" w:eastAsia="仿宋" w:hAnsi="仿宋" w:cs="仿宋" w:hint="eastAsia"/>
          <w:color w:val="000000"/>
          <w:sz w:val="24"/>
          <w:szCs w:val="24"/>
          <w:u w:val="single"/>
        </w:rPr>
        <w:t xml:space="preserve">                                 </w:t>
      </w:r>
    </w:p>
    <w:p w14:paraId="6CCB7D6A" w14:textId="77777777" w:rsidR="00AF00F2" w:rsidRDefault="00AF00F2" w:rsidP="00AF00F2">
      <w:pPr>
        <w:spacing w:line="700" w:lineRule="exact"/>
        <w:ind w:firstLineChars="500" w:firstLine="1405"/>
        <w:rPr>
          <w:rFonts w:ascii="仿宋" w:eastAsia="仿宋" w:hAnsi="仿宋" w:cs="仿宋"/>
          <w:b/>
          <w:sz w:val="24"/>
          <w:szCs w:val="24"/>
        </w:rPr>
      </w:pPr>
      <w:r>
        <w:rPr>
          <w:rFonts w:ascii="仿宋" w:eastAsia="仿宋" w:hAnsi="仿宋" w:hint="eastAsia"/>
          <w:b/>
          <w:sz w:val="28"/>
          <w:szCs w:val="28"/>
        </w:rPr>
        <w:t>团队名称：</w:t>
      </w:r>
      <w:r>
        <w:rPr>
          <w:rFonts w:ascii="仿宋" w:eastAsia="仿宋" w:hAnsi="仿宋" w:cs="仿宋" w:hint="eastAsia"/>
          <w:color w:val="000000"/>
          <w:sz w:val="24"/>
          <w:szCs w:val="24"/>
          <w:u w:val="single"/>
        </w:rPr>
        <w:t xml:space="preserve">                                 </w:t>
      </w:r>
    </w:p>
    <w:p w14:paraId="55973741" w14:textId="77777777" w:rsidR="00AF00F2" w:rsidRDefault="00AF00F2" w:rsidP="00AF00F2">
      <w:pPr>
        <w:spacing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负 责 人：</w:t>
      </w:r>
      <w:r>
        <w:rPr>
          <w:rFonts w:ascii="仿宋" w:eastAsia="仿宋" w:hAnsi="仿宋" w:cs="仿宋" w:hint="eastAsia"/>
          <w:color w:val="000000"/>
          <w:sz w:val="24"/>
          <w:szCs w:val="24"/>
          <w:u w:val="single"/>
        </w:rPr>
        <w:t xml:space="preserve">                                 </w:t>
      </w:r>
    </w:p>
    <w:p w14:paraId="252F9A3F" w14:textId="77777777" w:rsidR="00AF00F2" w:rsidRPr="00422018" w:rsidRDefault="00AF00F2" w:rsidP="00AF00F2">
      <w:pPr>
        <w:spacing w:afterLines="50" w:after="156"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联系电话：</w:t>
      </w:r>
      <w:r>
        <w:rPr>
          <w:rFonts w:ascii="仿宋" w:eastAsia="仿宋" w:hAnsi="仿宋" w:cs="仿宋" w:hint="eastAsia"/>
          <w:color w:val="000000"/>
          <w:sz w:val="24"/>
          <w:szCs w:val="24"/>
          <w:u w:val="single"/>
        </w:rPr>
        <w:t xml:space="preserve">                                 </w:t>
      </w:r>
    </w:p>
    <w:p w14:paraId="2E3D305D" w14:textId="77777777" w:rsidR="00AF00F2" w:rsidRDefault="00AF00F2" w:rsidP="00AF00F2">
      <w:pPr>
        <w:spacing w:line="400" w:lineRule="exact"/>
        <w:ind w:firstLineChars="1100" w:firstLine="2640"/>
        <w:rPr>
          <w:rFonts w:ascii="黑体" w:hAnsi="黑体"/>
          <w:color w:val="000000"/>
          <w:sz w:val="24"/>
        </w:rPr>
      </w:pPr>
      <w:r>
        <w:rPr>
          <w:rFonts w:ascii="黑体" w:hAnsi="黑体" w:hint="eastAsia"/>
          <w:color w:val="000000"/>
          <w:sz w:val="24"/>
        </w:rPr>
        <w:t>共青团中南财经政法大学委员会</w:t>
      </w:r>
    </w:p>
    <w:p w14:paraId="7C753294" w14:textId="77777777" w:rsidR="00AF00F2" w:rsidRDefault="00AF00F2" w:rsidP="00AF00F2">
      <w:pPr>
        <w:spacing w:line="400" w:lineRule="exact"/>
        <w:ind w:firstLineChars="83" w:firstLine="199"/>
        <w:jc w:val="center"/>
        <w:rPr>
          <w:rFonts w:ascii="方正小标宋简体" w:eastAsia="方正小标宋简体" w:hAnsi="宋体"/>
          <w:color w:val="000000"/>
          <w:sz w:val="72"/>
          <w:szCs w:val="32"/>
        </w:rPr>
      </w:pPr>
      <w:r>
        <w:rPr>
          <w:rFonts w:ascii="黑体" w:hAnsi="黑体" w:hint="eastAsia"/>
          <w:color w:val="000000"/>
          <w:sz w:val="24"/>
        </w:rPr>
        <w:t>二〇二二年九月</w:t>
      </w:r>
    </w:p>
    <w:p w14:paraId="37224CF4" w14:textId="77777777" w:rsidR="00454510" w:rsidRDefault="00AF00F2" w:rsidP="00AF00F2">
      <w:pPr>
        <w:spacing w:afterLines="25" w:after="78" w:line="460" w:lineRule="exact"/>
        <w:ind w:firstLine="480"/>
        <w:jc w:val="center"/>
        <w:rPr>
          <w:rFonts w:ascii="华文中宋" w:eastAsia="华文中宋" w:hAnsi="华文中宋"/>
          <w:color w:val="000000"/>
          <w:sz w:val="28"/>
        </w:rPr>
      </w:pPr>
      <w:r>
        <w:rPr>
          <w:color w:val="000000"/>
          <w:sz w:val="24"/>
        </w:rPr>
        <w:br w:type="page"/>
      </w:r>
      <w:r w:rsidR="00454510" w:rsidRPr="001869A4">
        <w:rPr>
          <w:rFonts w:ascii="华文中宋" w:eastAsia="华文中宋" w:hAnsi="华文中宋" w:hint="eastAsia"/>
          <w:b/>
          <w:bCs/>
          <w:color w:val="000000"/>
          <w:spacing w:val="53"/>
          <w:kern w:val="0"/>
          <w:sz w:val="32"/>
          <w:szCs w:val="32"/>
          <w:fitText w:val="1600" w:id="-1464149502"/>
        </w:rPr>
        <w:lastRenderedPageBreak/>
        <w:t>团队资</w:t>
      </w:r>
      <w:r w:rsidR="00454510" w:rsidRPr="001869A4">
        <w:rPr>
          <w:rFonts w:ascii="华文中宋" w:eastAsia="华文中宋" w:hAnsi="华文中宋" w:hint="eastAsia"/>
          <w:b/>
          <w:bCs/>
          <w:color w:val="000000"/>
          <w:kern w:val="0"/>
          <w:sz w:val="32"/>
          <w:szCs w:val="32"/>
          <w:fitText w:val="1600" w:id="-1464149502"/>
        </w:rPr>
        <w:t>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851"/>
        <w:gridCol w:w="992"/>
        <w:gridCol w:w="1276"/>
        <w:gridCol w:w="1559"/>
        <w:gridCol w:w="2098"/>
      </w:tblGrid>
      <w:tr w:rsidR="00454510" w14:paraId="7B28A5A2" w14:textId="77777777" w:rsidTr="00454510">
        <w:trPr>
          <w:trHeight w:val="1196"/>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39EF09C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实践地点</w:t>
            </w:r>
          </w:p>
        </w:tc>
        <w:tc>
          <w:tcPr>
            <w:tcW w:w="8051" w:type="dxa"/>
            <w:gridSpan w:val="6"/>
            <w:tcBorders>
              <w:top w:val="single" w:sz="4" w:space="0" w:color="auto"/>
              <w:left w:val="single" w:sz="4" w:space="0" w:color="auto"/>
              <w:bottom w:val="single" w:sz="4" w:space="0" w:color="auto"/>
              <w:right w:val="single" w:sz="4" w:space="0" w:color="auto"/>
            </w:tcBorders>
            <w:vAlign w:val="center"/>
            <w:hideMark/>
          </w:tcPr>
          <w:p w14:paraId="2256E8AB"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r>
              <w:rPr>
                <w:rFonts w:ascii="仿宋_GB2312" w:eastAsia="仿宋_GB2312" w:hAnsi="仿宋" w:hint="eastAsia"/>
                <w:bCs/>
                <w:color w:val="FF0000"/>
                <w:sz w:val="24"/>
              </w:rPr>
              <w:t>（须具体到“某村”或最低一级行政区划）</w:t>
            </w:r>
          </w:p>
        </w:tc>
      </w:tr>
      <w:tr w:rsidR="00454510" w14:paraId="12E6A10E" w14:textId="77777777" w:rsidTr="00454510">
        <w:trPr>
          <w:trHeight w:val="2022"/>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61673CEC"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团队宣传及</w:t>
            </w:r>
          </w:p>
          <w:p w14:paraId="50991A5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相关链接</w:t>
            </w:r>
          </w:p>
        </w:tc>
        <w:tc>
          <w:tcPr>
            <w:tcW w:w="8051" w:type="dxa"/>
            <w:gridSpan w:val="6"/>
            <w:tcBorders>
              <w:top w:val="single" w:sz="4" w:space="0" w:color="auto"/>
              <w:left w:val="single" w:sz="4" w:space="0" w:color="auto"/>
              <w:bottom w:val="single" w:sz="4" w:space="0" w:color="auto"/>
              <w:right w:val="single" w:sz="4" w:space="0" w:color="auto"/>
            </w:tcBorders>
            <w:vAlign w:val="center"/>
            <w:hideMark/>
          </w:tcPr>
          <w:p w14:paraId="1C94C8C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18"/>
                <w:szCs w:val="18"/>
              </w:rPr>
            </w:pPr>
            <w:r>
              <w:rPr>
                <w:rFonts w:ascii="仿宋_GB2312" w:eastAsia="仿宋_GB2312" w:hAnsi="仿宋" w:hint="eastAsia"/>
                <w:bCs/>
                <w:color w:val="FF0000"/>
                <w:sz w:val="24"/>
              </w:rPr>
              <w:t>（填写格式：宣传报道主题+有效链接）</w:t>
            </w:r>
          </w:p>
        </w:tc>
      </w:tr>
      <w:tr w:rsidR="00454510" w14:paraId="45F5A10C" w14:textId="77777777" w:rsidTr="00454510">
        <w:trPr>
          <w:trHeight w:val="2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4BD631D"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指导老师</w:t>
            </w:r>
          </w:p>
          <w:p w14:paraId="60901EE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信息</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FDABA8"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学院</w:t>
            </w:r>
          </w:p>
          <w:p w14:paraId="05AF008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（部门）</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5B52E1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B5EE6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职称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882BF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联系方式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B0BFCF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E-mail</w:t>
            </w:r>
          </w:p>
        </w:tc>
      </w:tr>
      <w:tr w:rsidR="00454510" w14:paraId="1CA9DCBE"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B301E1A"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14:paraId="7FFFB5FD"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FF5B681"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67359F"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810EE4"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5C2543E0" w14:textId="77777777" w:rsidR="00454510" w:rsidRDefault="00454510">
            <w:pPr>
              <w:autoSpaceDE w:val="0"/>
              <w:autoSpaceDN w:val="0"/>
              <w:adjustRightInd w:val="0"/>
              <w:spacing w:line="460" w:lineRule="exact"/>
              <w:ind w:firstLineChars="0" w:firstLine="0"/>
              <w:jc w:val="center"/>
              <w:rPr>
                <w:rFonts w:ascii="仿宋_GB2312" w:eastAsia="仿宋_GB2312" w:hAnsi="仿宋"/>
                <w:bCs/>
                <w:color w:val="000000"/>
                <w:sz w:val="24"/>
              </w:rPr>
            </w:pPr>
          </w:p>
        </w:tc>
      </w:tr>
      <w:tr w:rsidR="00454510" w14:paraId="7FEB7C9C" w14:textId="77777777" w:rsidTr="00454510">
        <w:trPr>
          <w:trHeight w:val="45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B861BDF"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团队成员</w:t>
            </w:r>
          </w:p>
          <w:p w14:paraId="22E8125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信息</w:t>
            </w:r>
          </w:p>
          <w:p w14:paraId="3C14E674"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w:t>
            </w:r>
            <w:r>
              <w:rPr>
                <w:rFonts w:ascii="仿宋_GB2312" w:eastAsia="仿宋_GB2312" w:hAnsi="仿宋" w:hint="eastAsia"/>
                <w:b/>
                <w:bCs/>
                <w:color w:val="000000"/>
                <w:sz w:val="24"/>
              </w:rPr>
              <w:t>以报备的最终队伍成员为准</w:t>
            </w:r>
            <w:r>
              <w:rPr>
                <w:rFonts w:ascii="仿宋_GB2312" w:eastAsia="仿宋_GB2312" w:hAnsi="仿宋" w:hint="eastAsia"/>
                <w:b/>
                <w:bCs/>
                <w:color w:val="000000"/>
                <w:sz w:val="24"/>
                <w:lang w:val="zh-CN"/>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D9CF3A"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成员分配</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EFAACE" w14:textId="77777777" w:rsidR="00454510" w:rsidRDefault="00454510">
            <w:pPr>
              <w:autoSpaceDE w:val="0"/>
              <w:autoSpaceDN w:val="0"/>
              <w:adjustRightInd w:val="0"/>
              <w:spacing w:line="460" w:lineRule="exact"/>
              <w:ind w:left="42"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姓名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78664B"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院系</w:t>
            </w:r>
          </w:p>
          <w:p w14:paraId="4CF933B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班级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41157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E091D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联系方式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8473C92"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身份证号</w:t>
            </w:r>
          </w:p>
        </w:tc>
      </w:tr>
      <w:tr w:rsidR="00454510" w14:paraId="2F8F35C8"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8186922"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B85E59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队  长</w:t>
            </w:r>
          </w:p>
        </w:tc>
        <w:tc>
          <w:tcPr>
            <w:tcW w:w="851" w:type="dxa"/>
            <w:tcBorders>
              <w:top w:val="single" w:sz="4" w:space="0" w:color="auto"/>
              <w:left w:val="single" w:sz="4" w:space="0" w:color="auto"/>
              <w:bottom w:val="single" w:sz="4" w:space="0" w:color="auto"/>
              <w:right w:val="single" w:sz="4" w:space="0" w:color="auto"/>
            </w:tcBorders>
            <w:vAlign w:val="center"/>
          </w:tcPr>
          <w:p w14:paraId="4AC59A16"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B51BBB"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F5915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ED5066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1D64654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391E2610"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40F0855"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FBF7413"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宣传员</w:t>
            </w:r>
          </w:p>
        </w:tc>
        <w:tc>
          <w:tcPr>
            <w:tcW w:w="851" w:type="dxa"/>
            <w:tcBorders>
              <w:top w:val="single" w:sz="4" w:space="0" w:color="auto"/>
              <w:left w:val="single" w:sz="4" w:space="0" w:color="auto"/>
              <w:bottom w:val="single" w:sz="4" w:space="0" w:color="auto"/>
              <w:right w:val="single" w:sz="4" w:space="0" w:color="auto"/>
            </w:tcBorders>
            <w:vAlign w:val="center"/>
          </w:tcPr>
          <w:p w14:paraId="1ED4FCE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F626DE"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3DF866"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D6F54A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3100861"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6C216BDF"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4A70FD3" w14:textId="77777777" w:rsidR="00454510" w:rsidRDefault="00454510">
            <w:pPr>
              <w:widowControl/>
              <w:ind w:firstLineChars="0" w:firstLine="0"/>
              <w:rPr>
                <w:rFonts w:ascii="仿宋_GB2312" w:eastAsia="仿宋_GB2312" w:hAnsi="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816ED97"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安全员</w:t>
            </w:r>
          </w:p>
        </w:tc>
        <w:tc>
          <w:tcPr>
            <w:tcW w:w="851" w:type="dxa"/>
            <w:tcBorders>
              <w:top w:val="single" w:sz="4" w:space="0" w:color="auto"/>
              <w:left w:val="single" w:sz="4" w:space="0" w:color="auto"/>
              <w:bottom w:val="single" w:sz="4" w:space="0" w:color="auto"/>
              <w:right w:val="single" w:sz="4" w:space="0" w:color="auto"/>
            </w:tcBorders>
            <w:vAlign w:val="center"/>
          </w:tcPr>
          <w:p w14:paraId="12A58ED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650DB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CD0AB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C21D0E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4857D209"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2FEF9D89"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9344A96" w14:textId="77777777" w:rsidR="00454510" w:rsidRDefault="00454510">
            <w:pPr>
              <w:widowControl/>
              <w:ind w:firstLineChars="0" w:firstLine="0"/>
              <w:rPr>
                <w:rFonts w:ascii="仿宋_GB2312" w:eastAsia="仿宋_GB2312" w:hAnsi="仿宋"/>
                <w:b/>
                <w:bCs/>
                <w:color w:val="000000"/>
                <w:sz w:val="24"/>
                <w:lang w:val="zh-CN"/>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61E5101" w14:textId="77777777" w:rsidR="00454510" w:rsidRDefault="00454510">
            <w:pPr>
              <w:autoSpaceDE w:val="0"/>
              <w:autoSpaceDN w:val="0"/>
              <w:adjustRightInd w:val="0"/>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其他成员</w:t>
            </w:r>
          </w:p>
        </w:tc>
        <w:tc>
          <w:tcPr>
            <w:tcW w:w="851" w:type="dxa"/>
            <w:tcBorders>
              <w:top w:val="single" w:sz="4" w:space="0" w:color="auto"/>
              <w:left w:val="single" w:sz="4" w:space="0" w:color="auto"/>
              <w:bottom w:val="single" w:sz="4" w:space="0" w:color="auto"/>
              <w:right w:val="single" w:sz="4" w:space="0" w:color="auto"/>
            </w:tcBorders>
            <w:vAlign w:val="center"/>
          </w:tcPr>
          <w:p w14:paraId="14167E8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0037B0"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653B7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BA65C7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835B864"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701F4E59" w14:textId="77777777" w:rsidTr="00454510">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67B5602" w14:textId="77777777" w:rsidR="00454510" w:rsidRDefault="00454510">
            <w:pPr>
              <w:widowControl/>
              <w:ind w:firstLineChars="0" w:firstLine="0"/>
              <w:rPr>
                <w:rFonts w:ascii="仿宋_GB2312" w:eastAsia="仿宋_GB2312" w:hAnsi="仿宋"/>
                <w:b/>
                <w:bCs/>
                <w:color w:val="000000"/>
                <w:sz w:val="24"/>
                <w:lang w:val="zh-CN"/>
              </w:rPr>
            </w:pPr>
          </w:p>
        </w:tc>
        <w:tc>
          <w:tcPr>
            <w:tcW w:w="8051" w:type="dxa"/>
            <w:vMerge/>
            <w:tcBorders>
              <w:top w:val="single" w:sz="4" w:space="0" w:color="auto"/>
              <w:left w:val="single" w:sz="4" w:space="0" w:color="auto"/>
              <w:bottom w:val="single" w:sz="4" w:space="0" w:color="auto"/>
              <w:right w:val="single" w:sz="4" w:space="0" w:color="auto"/>
            </w:tcBorders>
            <w:vAlign w:val="center"/>
            <w:hideMark/>
          </w:tcPr>
          <w:p w14:paraId="149F37E9" w14:textId="77777777" w:rsidR="00454510" w:rsidRDefault="00454510">
            <w:pPr>
              <w:widowControl/>
              <w:ind w:firstLineChars="0" w:firstLine="0"/>
              <w:rPr>
                <w:rFonts w:ascii="仿宋_GB2312" w:eastAsia="仿宋_GB2312" w:hAnsi="仿宋"/>
                <w:b/>
                <w:bCs/>
                <w:color w:val="000000"/>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30AD6D"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7A08E3"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B3C195"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165828"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040C702"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tc>
      </w:tr>
      <w:tr w:rsidR="00454510" w14:paraId="187D86F3" w14:textId="77777777" w:rsidTr="00454510">
        <w:trPr>
          <w:trHeight w:val="2268"/>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C0D9621" w14:textId="77777777" w:rsidR="00454510" w:rsidRDefault="00454510">
            <w:pPr>
              <w:widowControl/>
              <w:spacing w:line="460" w:lineRule="exact"/>
              <w:ind w:firstLineChars="0" w:firstLine="0"/>
              <w:jc w:val="center"/>
              <w:rPr>
                <w:rFonts w:ascii="仿宋_GB2312" w:eastAsia="仿宋_GB2312" w:hAnsi="仿宋"/>
                <w:b/>
                <w:bCs/>
                <w:color w:val="000000"/>
                <w:sz w:val="24"/>
                <w:lang w:val="zh-CN"/>
              </w:rPr>
            </w:pPr>
            <w:r>
              <w:rPr>
                <w:rFonts w:ascii="仿宋_GB2312" w:eastAsia="仿宋_GB2312" w:hAnsi="仿宋" w:hint="eastAsia"/>
                <w:b/>
                <w:bCs/>
                <w:color w:val="000000"/>
                <w:sz w:val="24"/>
                <w:lang w:val="zh-CN"/>
              </w:rPr>
              <w:t>指导老师</w:t>
            </w:r>
          </w:p>
          <w:p w14:paraId="30455C1C" w14:textId="77777777" w:rsidR="00454510" w:rsidRDefault="00454510">
            <w:pPr>
              <w:widowControl/>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lang w:val="zh-CN"/>
              </w:rPr>
              <w:t>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6FEB7C34"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3808D585"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45F42842" w14:textId="77777777" w:rsidR="00454510" w:rsidRDefault="00454510">
            <w:pPr>
              <w:autoSpaceDE w:val="0"/>
              <w:autoSpaceDN w:val="0"/>
              <w:adjustRightInd w:val="0"/>
              <w:ind w:firstLineChars="2300" w:firstLine="5520"/>
              <w:rPr>
                <w:rFonts w:ascii="仿宋_GB2312" w:eastAsia="仿宋_GB2312" w:hAnsi="仿宋"/>
                <w:bCs/>
                <w:color w:val="000000"/>
                <w:sz w:val="24"/>
              </w:rPr>
            </w:pPr>
          </w:p>
          <w:p w14:paraId="42B936C1" w14:textId="77777777" w:rsidR="00454510" w:rsidRDefault="00454510">
            <w:pPr>
              <w:autoSpaceDE w:val="0"/>
              <w:autoSpaceDN w:val="0"/>
              <w:adjustRightInd w:val="0"/>
              <w:ind w:firstLineChars="2300" w:firstLine="5520"/>
              <w:rPr>
                <w:rFonts w:ascii="仿宋_GB2312" w:eastAsia="仿宋_GB2312" w:hAnsi="仿宋"/>
                <w:bCs/>
                <w:color w:val="000000"/>
                <w:sz w:val="24"/>
              </w:rPr>
            </w:pPr>
            <w:r>
              <w:rPr>
                <w:rFonts w:ascii="仿宋_GB2312" w:eastAsia="仿宋_GB2312" w:hAnsi="仿宋" w:hint="eastAsia"/>
                <w:bCs/>
                <w:color w:val="000000"/>
                <w:sz w:val="24"/>
              </w:rPr>
              <w:t>签字：</w:t>
            </w:r>
          </w:p>
          <w:p w14:paraId="56766E97" w14:textId="77777777" w:rsidR="00454510" w:rsidRDefault="00454510">
            <w:pPr>
              <w:autoSpaceDE w:val="0"/>
              <w:autoSpaceDN w:val="0"/>
              <w:adjustRightInd w:val="0"/>
              <w:ind w:right="480" w:firstLine="480"/>
              <w:jc w:val="center"/>
              <w:rPr>
                <w:rFonts w:ascii="仿宋_GB2312" w:eastAsia="仿宋_GB2312" w:hAnsi="仿宋"/>
                <w:bCs/>
                <w:color w:val="000000"/>
                <w:sz w:val="24"/>
              </w:rPr>
            </w:pPr>
            <w:r>
              <w:rPr>
                <w:rFonts w:ascii="仿宋_GB2312" w:eastAsia="仿宋_GB2312" w:hAnsi="仿宋" w:hint="eastAsia"/>
                <w:bCs/>
                <w:color w:val="000000"/>
                <w:sz w:val="24"/>
              </w:rPr>
              <w:t xml:space="preserve">                                  年      月      日</w:t>
            </w:r>
          </w:p>
        </w:tc>
      </w:tr>
      <w:tr w:rsidR="00454510" w14:paraId="0230F853" w14:textId="77777777" w:rsidTr="00454510">
        <w:trPr>
          <w:trHeight w:val="2268"/>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2AEE7EE" w14:textId="77777777" w:rsidR="00454510" w:rsidRDefault="00454510">
            <w:pPr>
              <w:widowControl/>
              <w:spacing w:line="460" w:lineRule="exact"/>
              <w:ind w:firstLineChars="0" w:firstLine="0"/>
              <w:jc w:val="center"/>
              <w:rPr>
                <w:rFonts w:ascii="仿宋_GB2312" w:eastAsia="仿宋_GB2312" w:hAnsi="仿宋"/>
                <w:b/>
                <w:bCs/>
                <w:color w:val="000000"/>
                <w:sz w:val="24"/>
              </w:rPr>
            </w:pPr>
            <w:r>
              <w:rPr>
                <w:rFonts w:ascii="仿宋_GB2312" w:eastAsia="仿宋_GB2312" w:hAnsi="仿宋" w:hint="eastAsia"/>
                <w:b/>
                <w:bCs/>
                <w:color w:val="000000"/>
                <w:sz w:val="24"/>
              </w:rPr>
              <w:t>学院团委（团总支）或指导单位意见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2B044C29"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5EEA8B4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66EECA9C" w14:textId="77777777" w:rsidR="00454510" w:rsidRDefault="00454510">
            <w:pPr>
              <w:autoSpaceDE w:val="0"/>
              <w:autoSpaceDN w:val="0"/>
              <w:adjustRightInd w:val="0"/>
              <w:spacing w:line="460" w:lineRule="exact"/>
              <w:ind w:firstLine="480"/>
              <w:jc w:val="center"/>
              <w:rPr>
                <w:rFonts w:ascii="仿宋_GB2312" w:eastAsia="仿宋_GB2312" w:hAnsi="仿宋"/>
                <w:bCs/>
                <w:color w:val="000000"/>
                <w:sz w:val="24"/>
              </w:rPr>
            </w:pPr>
          </w:p>
          <w:p w14:paraId="71DFA101" w14:textId="77777777" w:rsidR="00454510" w:rsidRDefault="00454510">
            <w:pPr>
              <w:autoSpaceDE w:val="0"/>
              <w:autoSpaceDN w:val="0"/>
              <w:adjustRightInd w:val="0"/>
              <w:ind w:firstLineChars="2200" w:firstLine="5280"/>
              <w:rPr>
                <w:rFonts w:ascii="仿宋_GB2312" w:eastAsia="仿宋_GB2312" w:hAnsi="仿宋"/>
                <w:bCs/>
                <w:color w:val="000000"/>
                <w:sz w:val="24"/>
              </w:rPr>
            </w:pPr>
            <w:r>
              <w:rPr>
                <w:rFonts w:ascii="仿宋_GB2312" w:eastAsia="仿宋_GB2312" w:hAnsi="仿宋" w:hint="eastAsia"/>
                <w:bCs/>
                <w:color w:val="000000"/>
                <w:sz w:val="24"/>
              </w:rPr>
              <w:t>签字（盖章）：</w:t>
            </w:r>
          </w:p>
          <w:p w14:paraId="2B309781" w14:textId="77777777" w:rsidR="00454510" w:rsidRDefault="00454510">
            <w:pPr>
              <w:autoSpaceDE w:val="0"/>
              <w:autoSpaceDN w:val="0"/>
              <w:adjustRightInd w:val="0"/>
              <w:ind w:firstLine="480"/>
              <w:rPr>
                <w:rFonts w:ascii="仿宋_GB2312" w:eastAsia="仿宋_GB2312" w:hAnsi="仿宋"/>
                <w:bCs/>
                <w:color w:val="000000"/>
                <w:sz w:val="24"/>
              </w:rPr>
            </w:pPr>
            <w:r>
              <w:rPr>
                <w:rFonts w:ascii="仿宋_GB2312" w:eastAsia="仿宋_GB2312" w:hAnsi="仿宋" w:hint="eastAsia"/>
                <w:bCs/>
                <w:color w:val="000000"/>
                <w:sz w:val="24"/>
              </w:rPr>
              <w:t xml:space="preserve">                                     年      月      日</w:t>
            </w:r>
          </w:p>
        </w:tc>
      </w:tr>
    </w:tbl>
    <w:p w14:paraId="2BB32E11" w14:textId="77777777" w:rsidR="00454510" w:rsidRDefault="00454510" w:rsidP="00454510">
      <w:pPr>
        <w:spacing w:line="460" w:lineRule="exact"/>
        <w:ind w:firstLineChars="0" w:firstLine="0"/>
        <w:jc w:val="center"/>
        <w:rPr>
          <w:rFonts w:ascii="方正小标宋简体" w:eastAsia="方正小标宋简体" w:hAnsi="华文中宋"/>
          <w:color w:val="000000"/>
          <w:sz w:val="28"/>
        </w:rPr>
      </w:pPr>
      <w:r>
        <w:rPr>
          <w:rFonts w:ascii="方正小标宋简体" w:eastAsia="方正小标宋简体" w:hAnsi="华文中宋" w:hint="eastAsia"/>
          <w:color w:val="000000"/>
          <w:sz w:val="28"/>
        </w:rPr>
        <w:br w:type="page"/>
      </w:r>
      <w:r w:rsidRPr="001869A4">
        <w:rPr>
          <w:rFonts w:ascii="方正小标宋简体" w:eastAsia="方正小标宋简体" w:hAnsi="华文中宋" w:hint="eastAsia"/>
          <w:color w:val="000000"/>
          <w:spacing w:val="53"/>
          <w:kern w:val="0"/>
          <w:sz w:val="32"/>
          <w:szCs w:val="32"/>
          <w:fitText w:val="1600" w:id="-1464149247"/>
        </w:rPr>
        <w:lastRenderedPageBreak/>
        <w:t>注意事</w:t>
      </w:r>
      <w:r w:rsidRPr="001869A4">
        <w:rPr>
          <w:rFonts w:ascii="方正小标宋简体" w:eastAsia="方正小标宋简体" w:hAnsi="华文中宋" w:hint="eastAsia"/>
          <w:color w:val="000000"/>
          <w:spacing w:val="1"/>
          <w:kern w:val="0"/>
          <w:sz w:val="32"/>
          <w:szCs w:val="32"/>
          <w:fitText w:val="1600" w:id="-1464149247"/>
        </w:rPr>
        <w:t>项</w:t>
      </w:r>
    </w:p>
    <w:p w14:paraId="13FB1893"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一、本表仅适用于中南财经政法大学</w:t>
      </w:r>
      <w:r w:rsidR="00C40F8C">
        <w:rPr>
          <w:rFonts w:ascii="仿宋" w:eastAsia="仿宋" w:hAnsi="仿宋" w:hint="eastAsia"/>
          <w:color w:val="000000"/>
          <w:sz w:val="28"/>
        </w:rPr>
        <w:t>202</w:t>
      </w:r>
      <w:r w:rsidR="00C40F8C">
        <w:rPr>
          <w:rFonts w:ascii="仿宋" w:eastAsia="仿宋" w:hAnsi="仿宋"/>
          <w:color w:val="000000"/>
          <w:sz w:val="28"/>
        </w:rPr>
        <w:t>2</w:t>
      </w:r>
      <w:r>
        <w:rPr>
          <w:rFonts w:ascii="仿宋" w:eastAsia="仿宋" w:hAnsi="仿宋" w:hint="eastAsia"/>
          <w:color w:val="000000"/>
          <w:sz w:val="28"/>
        </w:rPr>
        <w:t>年暑期社会实践活动中</w:t>
      </w:r>
      <w:r>
        <w:rPr>
          <w:rFonts w:ascii="仿宋" w:eastAsia="仿宋" w:hAnsi="仿宋" w:hint="eastAsia"/>
          <w:b/>
          <w:color w:val="000000"/>
          <w:sz w:val="28"/>
        </w:rPr>
        <w:t>具备参与结项评审资格</w:t>
      </w:r>
      <w:r>
        <w:rPr>
          <w:rFonts w:ascii="仿宋" w:eastAsia="仿宋" w:hAnsi="仿宋" w:hint="eastAsia"/>
          <w:color w:val="000000"/>
          <w:sz w:val="28"/>
        </w:rPr>
        <w:t>的校级立项项目（团队）撰写。</w:t>
      </w:r>
    </w:p>
    <w:p w14:paraId="22EA7414"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二、格式要求</w:t>
      </w:r>
    </w:p>
    <w:p w14:paraId="1773F158"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1.</w:t>
      </w:r>
      <w:r>
        <w:rPr>
          <w:rFonts w:ascii="仿宋" w:eastAsia="仿宋" w:hAnsi="仿宋" w:hint="eastAsia"/>
          <w:b/>
          <w:color w:val="000000"/>
          <w:sz w:val="28"/>
        </w:rPr>
        <w:t>标题</w:t>
      </w:r>
      <w:r>
        <w:rPr>
          <w:rFonts w:ascii="仿宋" w:eastAsia="仿宋" w:hAnsi="仿宋" w:hint="eastAsia"/>
          <w:bCs/>
          <w:color w:val="000000"/>
          <w:sz w:val="28"/>
          <w:szCs w:val="22"/>
        </w:rPr>
        <w:t>格式</w:t>
      </w:r>
    </w:p>
    <w:p w14:paraId="55FE7AC9" w14:textId="77777777" w:rsidR="00454510" w:rsidRDefault="00454510" w:rsidP="00454510">
      <w:pPr>
        <w:spacing w:line="560" w:lineRule="exact"/>
        <w:ind w:firstLine="560"/>
        <w:rPr>
          <w:rFonts w:ascii="仿宋" w:eastAsia="仿宋" w:hAnsi="仿宋"/>
          <w:color w:val="000000"/>
          <w:sz w:val="28"/>
          <w:szCs w:val="22"/>
        </w:rPr>
      </w:pPr>
      <w:r>
        <w:rPr>
          <w:rFonts w:ascii="仿宋" w:eastAsia="仿宋" w:hAnsi="仿宋" w:hint="eastAsia"/>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1EB9453E"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2.</w:t>
      </w:r>
      <w:r>
        <w:rPr>
          <w:rFonts w:ascii="仿宋" w:eastAsia="仿宋" w:hAnsi="仿宋" w:hint="eastAsia"/>
          <w:b/>
          <w:color w:val="000000"/>
          <w:sz w:val="28"/>
        </w:rPr>
        <w:t>正文</w:t>
      </w:r>
      <w:r>
        <w:rPr>
          <w:rFonts w:ascii="仿宋" w:eastAsia="仿宋" w:hAnsi="仿宋" w:hint="eastAsia"/>
          <w:bCs/>
          <w:color w:val="000000"/>
          <w:sz w:val="28"/>
          <w:szCs w:val="22"/>
        </w:rPr>
        <w:t>格式</w:t>
      </w:r>
    </w:p>
    <w:p w14:paraId="44A2154B"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szCs w:val="22"/>
        </w:rPr>
        <w:t>正文：宋体，小四号，首行缩进2字符，</w:t>
      </w:r>
      <w:r>
        <w:rPr>
          <w:rFonts w:ascii="仿宋" w:eastAsia="仿宋" w:hAnsi="仿宋" w:hint="eastAsia"/>
          <w:color w:val="000000"/>
          <w:sz w:val="28"/>
        </w:rPr>
        <w:t>行距统一“</w:t>
      </w:r>
      <w:r w:rsidR="00C40F8C">
        <w:rPr>
          <w:rFonts w:ascii="仿宋" w:eastAsia="仿宋" w:hAnsi="仿宋" w:hint="eastAsia"/>
          <w:color w:val="000000"/>
          <w:sz w:val="28"/>
        </w:rPr>
        <w:t>2</w:t>
      </w:r>
      <w:r w:rsidR="00C40F8C">
        <w:rPr>
          <w:rFonts w:ascii="仿宋" w:eastAsia="仿宋" w:hAnsi="仿宋"/>
          <w:color w:val="000000"/>
          <w:sz w:val="28"/>
        </w:rPr>
        <w:t>3</w:t>
      </w:r>
      <w:r>
        <w:rPr>
          <w:rFonts w:ascii="仿宋" w:eastAsia="仿宋" w:hAnsi="仿宋" w:hint="eastAsia"/>
          <w:color w:val="000000"/>
          <w:sz w:val="28"/>
        </w:rPr>
        <w:t>磅”。</w:t>
      </w:r>
    </w:p>
    <w:p w14:paraId="1917B9D0"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3.</w:t>
      </w:r>
      <w:r>
        <w:rPr>
          <w:rFonts w:ascii="仿宋" w:eastAsia="仿宋" w:hAnsi="仿宋" w:hint="eastAsia"/>
          <w:b/>
          <w:color w:val="000000"/>
          <w:sz w:val="28"/>
        </w:rPr>
        <w:t>图表</w:t>
      </w:r>
      <w:r>
        <w:rPr>
          <w:rFonts w:ascii="仿宋" w:eastAsia="仿宋" w:hAnsi="仿宋" w:hint="eastAsia"/>
          <w:bCs/>
          <w:color w:val="000000"/>
          <w:sz w:val="28"/>
          <w:szCs w:val="22"/>
        </w:rPr>
        <w:t>格式</w:t>
      </w:r>
    </w:p>
    <w:p w14:paraId="3E4012B1"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表格的解释文字配在上面，图的解释文字配在下面；解释文字宋体五号加粗，格式是“表/图1：名字”，图表和文字居中；表格中文字一般为是宋体五号，居中，表头加粗。</w:t>
      </w:r>
    </w:p>
    <w:p w14:paraId="3B19D7A2"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4.</w:t>
      </w:r>
      <w:r>
        <w:rPr>
          <w:rFonts w:ascii="仿宋" w:eastAsia="仿宋" w:hAnsi="仿宋" w:hint="eastAsia"/>
          <w:b/>
          <w:color w:val="000000"/>
          <w:sz w:val="28"/>
        </w:rPr>
        <w:t>其他</w:t>
      </w:r>
      <w:r>
        <w:rPr>
          <w:rFonts w:ascii="仿宋" w:eastAsia="仿宋" w:hAnsi="仿宋" w:hint="eastAsia"/>
          <w:color w:val="000000"/>
          <w:sz w:val="28"/>
        </w:rPr>
        <w:t>格式</w:t>
      </w:r>
    </w:p>
    <w:p w14:paraId="697238B1" w14:textId="77777777" w:rsidR="00454510" w:rsidRDefault="00454510" w:rsidP="00454510">
      <w:pPr>
        <w:spacing w:line="460" w:lineRule="exact"/>
        <w:ind w:firstLine="560"/>
        <w:rPr>
          <w:rFonts w:ascii="仿宋" w:eastAsia="仿宋" w:hAnsi="仿宋"/>
          <w:color w:val="000000"/>
          <w:sz w:val="28"/>
          <w:szCs w:val="22"/>
        </w:rPr>
      </w:pPr>
      <w:r>
        <w:rPr>
          <w:rFonts w:ascii="仿宋" w:eastAsia="仿宋" w:hAnsi="仿宋" w:hint="eastAsia"/>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5DF5CC25"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三、装订要求</w:t>
      </w:r>
    </w:p>
    <w:p w14:paraId="39A58C38" w14:textId="77777777" w:rsidR="00454510" w:rsidRDefault="00454510" w:rsidP="00454510">
      <w:pPr>
        <w:spacing w:line="460" w:lineRule="exact"/>
        <w:ind w:firstLine="560"/>
        <w:rPr>
          <w:rFonts w:ascii="仿宋" w:eastAsia="仿宋" w:hAnsi="仿宋"/>
          <w:color w:val="000000"/>
          <w:sz w:val="28"/>
        </w:rPr>
      </w:pPr>
      <w:r>
        <w:rPr>
          <w:rFonts w:ascii="仿宋" w:eastAsia="仿宋" w:hAnsi="仿宋" w:hint="eastAsia"/>
          <w:color w:val="000000"/>
          <w:sz w:val="28"/>
        </w:rPr>
        <w:t>封面部分A4纸单面打印，正文部分A4纸正反双面打印，于左侧装订，按要求上交。</w:t>
      </w:r>
    </w:p>
    <w:p w14:paraId="1F0125F3" w14:textId="77777777" w:rsidR="00454510" w:rsidRDefault="00454510" w:rsidP="00454510">
      <w:pPr>
        <w:spacing w:afterLines="50" w:after="156" w:line="460" w:lineRule="exact"/>
        <w:ind w:firstLineChars="0" w:firstLine="0"/>
        <w:jc w:val="center"/>
        <w:rPr>
          <w:rFonts w:ascii="方正小标宋简体" w:eastAsia="方正小标宋简体" w:hAnsi="黑体"/>
          <w:color w:val="000000"/>
          <w:sz w:val="36"/>
          <w:szCs w:val="36"/>
        </w:rPr>
      </w:pPr>
      <w:r>
        <w:rPr>
          <w:rFonts w:ascii="华文中宋" w:eastAsia="华文中宋" w:hAnsi="华文中宋" w:hint="eastAsia"/>
          <w:color w:val="000000"/>
          <w:sz w:val="28"/>
        </w:rPr>
        <w:br w:type="page"/>
      </w:r>
      <w:r w:rsidRPr="001869A4">
        <w:rPr>
          <w:rFonts w:ascii="方正小标宋简体" w:eastAsia="方正小标宋简体" w:hAnsi="黑体" w:hint="eastAsia"/>
          <w:color w:val="000000"/>
          <w:spacing w:val="120"/>
          <w:kern w:val="0"/>
          <w:sz w:val="36"/>
          <w:szCs w:val="36"/>
          <w:fitText w:val="2160" w:id="-1464149246"/>
        </w:rPr>
        <w:lastRenderedPageBreak/>
        <w:t>报告内</w:t>
      </w:r>
      <w:r w:rsidRPr="001869A4">
        <w:rPr>
          <w:rFonts w:ascii="方正小标宋简体" w:eastAsia="方正小标宋简体" w:hAnsi="黑体" w:hint="eastAsia"/>
          <w:color w:val="000000"/>
          <w:kern w:val="0"/>
          <w:sz w:val="36"/>
          <w:szCs w:val="36"/>
          <w:fitText w:val="2160" w:id="-1464149246"/>
        </w:rPr>
        <w:t>容</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454510" w14:paraId="2AF66CE3" w14:textId="77777777" w:rsidTr="00454510">
        <w:trPr>
          <w:trHeight w:val="7881"/>
          <w:jc w:val="center"/>
        </w:trPr>
        <w:tc>
          <w:tcPr>
            <w:tcW w:w="9766" w:type="dxa"/>
            <w:tcBorders>
              <w:top w:val="single" w:sz="4" w:space="0" w:color="auto"/>
              <w:left w:val="single" w:sz="4" w:space="0" w:color="auto"/>
              <w:bottom w:val="single" w:sz="4" w:space="0" w:color="auto"/>
              <w:right w:val="single" w:sz="4" w:space="0" w:color="auto"/>
            </w:tcBorders>
            <w:hideMark/>
          </w:tcPr>
          <w:p w14:paraId="0A199A72" w14:textId="77777777" w:rsidR="00454510" w:rsidRDefault="00454510">
            <w:pPr>
              <w:spacing w:line="460" w:lineRule="exact"/>
              <w:ind w:firstLineChars="0" w:firstLine="0"/>
              <w:jc w:val="both"/>
              <w:rPr>
                <w:rFonts w:ascii="仿宋_GB2312" w:eastAsia="仿宋_GB2312"/>
                <w:b/>
              </w:rPr>
            </w:pPr>
            <w:r>
              <w:rPr>
                <w:rFonts w:ascii="仿宋_GB2312" w:eastAsia="仿宋_GB2312" w:hint="eastAsia"/>
                <w:b/>
              </w:rPr>
              <w:t>具体内容：</w:t>
            </w:r>
          </w:p>
          <w:p w14:paraId="1346BF9D" w14:textId="77777777" w:rsidR="00454510" w:rsidRDefault="00454510">
            <w:pPr>
              <w:spacing w:line="460" w:lineRule="exact"/>
              <w:ind w:firstLine="420"/>
              <w:jc w:val="both"/>
              <w:rPr>
                <w:rFonts w:ascii="仿宋_GB2312" w:eastAsia="仿宋_GB2312"/>
              </w:rPr>
            </w:pPr>
            <w:r>
              <w:rPr>
                <w:rFonts w:ascii="仿宋_GB2312" w:eastAsia="仿宋_GB2312" w:hint="eastAsia"/>
              </w:rPr>
              <w:t>1.摘要（能够概括主要项目内容及主要调研成果）；</w:t>
            </w:r>
          </w:p>
          <w:p w14:paraId="1C31A65B" w14:textId="77777777" w:rsidR="00454510" w:rsidRDefault="00454510">
            <w:pPr>
              <w:spacing w:line="460" w:lineRule="exact"/>
              <w:ind w:firstLine="420"/>
              <w:jc w:val="both"/>
              <w:rPr>
                <w:rFonts w:ascii="仿宋_GB2312" w:eastAsia="仿宋_GB2312"/>
              </w:rPr>
            </w:pPr>
            <w:r>
              <w:rPr>
                <w:rFonts w:ascii="仿宋_GB2312" w:eastAsia="仿宋_GB2312" w:hint="eastAsia"/>
              </w:rPr>
              <w:t>2.关键词（应简明扼要、突出主题）；</w:t>
            </w:r>
          </w:p>
          <w:p w14:paraId="37C7AD01" w14:textId="77777777" w:rsidR="00454510" w:rsidRDefault="00454510">
            <w:pPr>
              <w:spacing w:line="460" w:lineRule="exact"/>
              <w:ind w:firstLine="420"/>
              <w:jc w:val="both"/>
              <w:rPr>
                <w:rFonts w:ascii="仿宋_GB2312" w:eastAsia="仿宋_GB2312"/>
              </w:rPr>
            </w:pPr>
            <w:r>
              <w:rPr>
                <w:rFonts w:ascii="仿宋_GB2312" w:eastAsia="仿宋_GB2312" w:hint="eastAsia"/>
              </w:rPr>
              <w:t>3.引言（应包括选题背景、研究目标、研究内容、研究思路、研究价值等方面）；</w:t>
            </w:r>
          </w:p>
          <w:p w14:paraId="0244BED5" w14:textId="77777777" w:rsidR="00454510" w:rsidRDefault="00454510">
            <w:pPr>
              <w:spacing w:line="460" w:lineRule="exact"/>
              <w:ind w:firstLineChars="300" w:firstLine="630"/>
              <w:jc w:val="both"/>
              <w:rPr>
                <w:rFonts w:ascii="仿宋_GB2312" w:eastAsia="仿宋_GB2312"/>
              </w:rPr>
            </w:pPr>
            <w:r>
              <w:rPr>
                <w:rFonts w:ascii="仿宋_GB2312" w:eastAsia="仿宋_GB2312" w:hint="eastAsia"/>
              </w:rPr>
              <w:t>应点明研究问题提出的由来和具体表现，结合相关国内外对问题的研究现状，指出研究的切入点，简介本项目开展的工作、思路和意义；</w:t>
            </w:r>
          </w:p>
          <w:p w14:paraId="22599F16" w14:textId="77777777" w:rsidR="00454510" w:rsidRDefault="00454510">
            <w:pPr>
              <w:spacing w:line="460" w:lineRule="exact"/>
              <w:ind w:firstLine="420"/>
              <w:jc w:val="both"/>
              <w:rPr>
                <w:rFonts w:ascii="仿宋_GB2312" w:eastAsia="仿宋_GB2312"/>
              </w:rPr>
            </w:pPr>
            <w:r>
              <w:rPr>
                <w:rFonts w:ascii="仿宋_GB2312" w:eastAsia="仿宋_GB2312" w:hint="eastAsia"/>
              </w:rPr>
              <w:t>4.调研方法（调研方法可运用紧密相关、清晰、科学判断、独到的模型和材料、创新的研究方法；“定性+定量”地展示研究方法；显示出对研究问题的系统诊断与深刻分析）；</w:t>
            </w:r>
          </w:p>
          <w:p w14:paraId="6338E130" w14:textId="77777777" w:rsidR="00454510" w:rsidRDefault="00454510">
            <w:pPr>
              <w:spacing w:line="460" w:lineRule="exact"/>
              <w:ind w:firstLine="420"/>
              <w:jc w:val="both"/>
              <w:rPr>
                <w:rFonts w:ascii="仿宋_GB2312" w:eastAsia="仿宋_GB2312"/>
              </w:rPr>
            </w:pPr>
            <w:r>
              <w:rPr>
                <w:rFonts w:ascii="仿宋_GB2312" w:eastAsia="仿宋_GB2312" w:hint="eastAsia"/>
              </w:rPr>
              <w:t>5.实践开展情况（应包括调研对象、调研日志等方面）；</w:t>
            </w:r>
          </w:p>
          <w:p w14:paraId="1823E93F" w14:textId="77777777" w:rsidR="00454510" w:rsidRDefault="00454510">
            <w:pPr>
              <w:spacing w:line="460" w:lineRule="exact"/>
              <w:ind w:firstLine="420"/>
              <w:jc w:val="both"/>
              <w:rPr>
                <w:rFonts w:ascii="仿宋_GB2312" w:eastAsia="仿宋_GB2312"/>
              </w:rPr>
            </w:pPr>
            <w:r>
              <w:rPr>
                <w:rFonts w:ascii="仿宋_GB2312" w:eastAsia="仿宋_GB2312" w:hint="eastAsia"/>
              </w:rPr>
              <w:t>6.调研结果与发现（应包括调研数据、调研结论、问题发现等方面）；</w:t>
            </w:r>
          </w:p>
          <w:p w14:paraId="34B7E490" w14:textId="77777777" w:rsidR="00454510" w:rsidRDefault="00454510">
            <w:pPr>
              <w:spacing w:line="460" w:lineRule="exact"/>
              <w:ind w:firstLine="420"/>
              <w:jc w:val="both"/>
              <w:rPr>
                <w:rFonts w:ascii="仿宋_GB2312" w:eastAsia="仿宋_GB2312"/>
              </w:rPr>
            </w:pPr>
            <w:r>
              <w:rPr>
                <w:rFonts w:ascii="仿宋_GB2312" w:eastAsia="仿宋_GB2312" w:hint="eastAsia"/>
              </w:rPr>
              <w:t>7.调研结果分析（应包括问题分析、原因分析、数据分析等方面）；</w:t>
            </w:r>
          </w:p>
          <w:p w14:paraId="0DC83784"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8.解决优化方案（应包括解决对策、优化路径、可推广性研究等方面）；</w:t>
            </w:r>
          </w:p>
          <w:p w14:paraId="55067634"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 xml:space="preserve">  </w:t>
            </w:r>
            <w:r>
              <w:rPr>
                <w:rFonts w:ascii="仿宋_GB2312" w:eastAsia="仿宋_GB2312" w:hint="eastAsia"/>
              </w:rPr>
              <w:t>根据分析结果，把要解决的问题分支成若干关键的问题，从不同角度或不同层次进行研究，根据学识及专业特长提出相关建议（范围合适:3-5个内容；重点突出:1-2个重点；关键问题:1-3个）；</w:t>
            </w:r>
          </w:p>
          <w:p w14:paraId="73F18C05"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9.结语；</w:t>
            </w:r>
          </w:p>
          <w:p w14:paraId="14958192"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10.参考文献（格式如下）：</w:t>
            </w:r>
          </w:p>
          <w:p w14:paraId="46988B4A"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[1]主要责任者.文献题名[文献类型标识].出版地：出版者，出版年.</w:t>
            </w:r>
          </w:p>
          <w:p w14:paraId="65247A23"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[2]主要责任者.文献题名[J]刊名，年，卷（期）：起止页码.</w:t>
            </w:r>
          </w:p>
          <w:p w14:paraId="436E6BE7"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[3]析出文献主要责任者，析出文献题名[A].原文献主要责任者[任选].原文献题名[C].出版地：出版者：出版年.</w:t>
            </w:r>
          </w:p>
          <w:p w14:paraId="7E2E58ED"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[4]主要责任者.文献题名[N].报纸名，出版日期（版次）.</w:t>
            </w:r>
          </w:p>
          <w:p w14:paraId="53167E66"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[5]主要责任者.文献题名[D].出版地：出版者，出版年.</w:t>
            </w:r>
          </w:p>
          <w:p w14:paraId="20FBE41A" w14:textId="77777777" w:rsidR="00454510" w:rsidRDefault="00454510">
            <w:pPr>
              <w:spacing w:line="460" w:lineRule="exact"/>
              <w:ind w:firstLine="420"/>
              <w:jc w:val="both"/>
              <w:rPr>
                <w:rFonts w:ascii="仿宋_GB2312" w:eastAsia="仿宋_GB2312"/>
                <w:szCs w:val="22"/>
              </w:rPr>
            </w:pPr>
            <w:r>
              <w:rPr>
                <w:rFonts w:ascii="仿宋_GB2312" w:eastAsia="仿宋_GB2312" w:hint="eastAsia"/>
                <w:szCs w:val="22"/>
              </w:rPr>
              <w:t>10.附件（应包括宣传成果、调查问卷、访谈实录、其他成果等方面）。</w:t>
            </w:r>
          </w:p>
          <w:p w14:paraId="7A6A7323" w14:textId="77777777" w:rsidR="00454510" w:rsidRDefault="00454510">
            <w:pPr>
              <w:spacing w:line="460" w:lineRule="exact"/>
              <w:ind w:firstLineChars="0" w:firstLine="0"/>
              <w:jc w:val="both"/>
              <w:rPr>
                <w:rFonts w:ascii="仿宋_GB2312" w:eastAsia="仿宋_GB2312"/>
                <w:b/>
              </w:rPr>
            </w:pPr>
            <w:r>
              <w:rPr>
                <w:rFonts w:ascii="仿宋_GB2312" w:eastAsia="仿宋_GB2312" w:hint="eastAsia"/>
                <w:b/>
              </w:rPr>
              <w:t>注意事项：</w:t>
            </w:r>
          </w:p>
          <w:p w14:paraId="60D000AC" w14:textId="77777777" w:rsidR="00454510" w:rsidRDefault="00454510">
            <w:pPr>
              <w:spacing w:line="460" w:lineRule="exact"/>
              <w:ind w:firstLine="422"/>
              <w:jc w:val="both"/>
              <w:rPr>
                <w:rFonts w:ascii="仿宋_GB2312" w:eastAsia="仿宋_GB2312"/>
                <w:b/>
              </w:rPr>
            </w:pPr>
            <w:r>
              <w:rPr>
                <w:rFonts w:ascii="仿宋_GB2312" w:eastAsia="仿宋_GB2312" w:hint="eastAsia"/>
                <w:b/>
              </w:rPr>
              <w:t>1.此部分表格及内容在提交结项报告时请自行删除，上述框架</w:t>
            </w:r>
            <w:r>
              <w:rPr>
                <w:rFonts w:ascii="仿宋_GB2312" w:eastAsia="仿宋_GB2312" w:hint="eastAsia"/>
                <w:b/>
                <w:color w:val="FF0000"/>
              </w:rPr>
              <w:t>仅供参考</w:t>
            </w:r>
            <w:r>
              <w:rPr>
                <w:rFonts w:ascii="仿宋_GB2312" w:eastAsia="仿宋_GB2312" w:hint="eastAsia"/>
                <w:b/>
              </w:rPr>
              <w:t>；</w:t>
            </w:r>
          </w:p>
          <w:p w14:paraId="26B6A32C" w14:textId="77777777" w:rsidR="00454510" w:rsidRDefault="00454510">
            <w:pPr>
              <w:spacing w:line="460" w:lineRule="exact"/>
              <w:ind w:left="422" w:firstLineChars="0" w:firstLine="0"/>
              <w:jc w:val="both"/>
              <w:rPr>
                <w:rFonts w:ascii="仿宋_GB2312" w:eastAsia="仿宋_GB2312"/>
                <w:b/>
              </w:rPr>
            </w:pPr>
            <w:r>
              <w:rPr>
                <w:rFonts w:ascii="仿宋_GB2312" w:eastAsia="仿宋_GB2312" w:hint="eastAsia"/>
                <w:b/>
              </w:rPr>
              <w:t>2.鼓励各实践团队依据自身实际情况对结项报告具体内容进行编撰及删减；</w:t>
            </w:r>
          </w:p>
          <w:p w14:paraId="479E9CE9" w14:textId="77777777" w:rsidR="00454510" w:rsidRDefault="00454510">
            <w:pPr>
              <w:spacing w:line="460" w:lineRule="exact"/>
              <w:ind w:left="422" w:firstLineChars="0" w:firstLine="0"/>
              <w:jc w:val="both"/>
              <w:rPr>
                <w:rFonts w:ascii="仿宋_GB2312" w:eastAsia="仿宋_GB2312"/>
                <w:b/>
              </w:rPr>
            </w:pPr>
            <w:r>
              <w:rPr>
                <w:rFonts w:ascii="仿宋_GB2312" w:eastAsia="仿宋_GB2312" w:hint="eastAsia"/>
                <w:b/>
              </w:rPr>
              <w:t>3.鼓励各实践团队发散思维编撰结项报告书，凸显团队风采，展示团队特色，体现团队成果。</w:t>
            </w:r>
          </w:p>
        </w:tc>
      </w:tr>
    </w:tbl>
    <w:p w14:paraId="4ABC1CED" w14:textId="77777777" w:rsidR="00454510" w:rsidRDefault="00454510" w:rsidP="00454510">
      <w:pPr>
        <w:spacing w:line="460" w:lineRule="exact"/>
        <w:ind w:firstLine="560"/>
        <w:rPr>
          <w:rFonts w:ascii="仿宋" w:eastAsia="仿宋" w:hAnsi="仿宋"/>
          <w:color w:val="000000"/>
          <w:sz w:val="28"/>
        </w:rPr>
      </w:pPr>
    </w:p>
    <w:p w14:paraId="2DAE8F7C" w14:textId="77777777" w:rsidR="00F15D84" w:rsidRPr="00454510" w:rsidRDefault="00F15D84">
      <w:pPr>
        <w:ind w:firstLine="420"/>
      </w:pPr>
    </w:p>
    <w:sectPr w:rsidR="00F15D84" w:rsidRPr="00454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0D"/>
    <w:rsid w:val="001869A4"/>
    <w:rsid w:val="0035690D"/>
    <w:rsid w:val="00454510"/>
    <w:rsid w:val="009546A9"/>
    <w:rsid w:val="00A84656"/>
    <w:rsid w:val="00AF00F2"/>
    <w:rsid w:val="00C40F8C"/>
    <w:rsid w:val="00F1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BCF1"/>
  <w15:chartTrackingRefBased/>
  <w15:docId w15:val="{A51E1FDD-3300-48BE-8142-7C04D328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510"/>
    <w:pPr>
      <w:widowControl w:val="0"/>
      <w:ind w:firstLineChars="200" w:firstLine="200"/>
    </w:pPr>
    <w:rPr>
      <w:rFonts w:ascii="Times New Roman" w:eastAsia="黑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454510"/>
    <w:rPr>
      <w:rFonts w:ascii="宋体" w:eastAsia="宋体" w:hAnsi="Courier New" w:cs="Courier New"/>
      <w:szCs w:val="21"/>
    </w:rPr>
  </w:style>
  <w:style w:type="character" w:customStyle="1" w:styleId="a4">
    <w:name w:val="纯文本 字符"/>
    <w:basedOn w:val="a0"/>
    <w:link w:val="a3"/>
    <w:semiHidden/>
    <w:rsid w:val="0045451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和 子珍</cp:lastModifiedBy>
  <cp:revision>7</cp:revision>
  <dcterms:created xsi:type="dcterms:W3CDTF">2022-08-19T08:52:00Z</dcterms:created>
  <dcterms:modified xsi:type="dcterms:W3CDTF">2022-09-04T09:46:00Z</dcterms:modified>
</cp:coreProperties>
</file>